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808" w:rsidRPr="007A6E3B" w:rsidRDefault="003718E6" w:rsidP="003718E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>МБОУ «Сосново-</w:t>
      </w:r>
      <w:proofErr w:type="spellStart"/>
      <w:r w:rsidRPr="007A6E3B">
        <w:rPr>
          <w:rFonts w:ascii="Times New Roman" w:hAnsi="Times New Roman" w:cs="Times New Roman"/>
          <w:sz w:val="28"/>
          <w:szCs w:val="28"/>
        </w:rPr>
        <w:t>Озёрская</w:t>
      </w:r>
      <w:proofErr w:type="spellEnd"/>
      <w:r w:rsidRPr="007A6E3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№1»</w:t>
      </w:r>
    </w:p>
    <w:p w:rsidR="003718E6" w:rsidRPr="007A6E3B" w:rsidRDefault="003718E6" w:rsidP="003718E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607B5" w:rsidRPr="007A6E3B" w:rsidRDefault="003718E6" w:rsidP="003718E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E3B">
        <w:rPr>
          <w:rFonts w:ascii="Times New Roman" w:hAnsi="Times New Roman" w:cs="Times New Roman"/>
          <w:b/>
          <w:sz w:val="28"/>
          <w:szCs w:val="28"/>
        </w:rPr>
        <w:t xml:space="preserve">«Создание модели дистанционного обучения детей </w:t>
      </w:r>
    </w:p>
    <w:p w:rsidR="004607B5" w:rsidRPr="007A6E3B" w:rsidRDefault="003718E6" w:rsidP="003718E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A6E3B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7A6E3B">
        <w:rPr>
          <w:rFonts w:ascii="Times New Roman" w:hAnsi="Times New Roman" w:cs="Times New Roman"/>
          <w:b/>
          <w:sz w:val="28"/>
          <w:szCs w:val="28"/>
        </w:rPr>
        <w:t xml:space="preserve"> рамках сельской образовательной сети «</w:t>
      </w:r>
      <w:proofErr w:type="spellStart"/>
      <w:r w:rsidRPr="007A6E3B">
        <w:rPr>
          <w:rFonts w:ascii="Times New Roman" w:hAnsi="Times New Roman" w:cs="Times New Roman"/>
          <w:b/>
          <w:sz w:val="28"/>
          <w:szCs w:val="28"/>
        </w:rPr>
        <w:t>Найдал</w:t>
      </w:r>
      <w:proofErr w:type="spellEnd"/>
      <w:r w:rsidRPr="007A6E3B">
        <w:rPr>
          <w:rFonts w:ascii="Times New Roman" w:hAnsi="Times New Roman" w:cs="Times New Roman"/>
          <w:b/>
          <w:sz w:val="28"/>
          <w:szCs w:val="28"/>
        </w:rPr>
        <w:t xml:space="preserve">», </w:t>
      </w:r>
    </w:p>
    <w:p w:rsidR="004607B5" w:rsidRPr="007A6E3B" w:rsidRDefault="003718E6" w:rsidP="003718E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A6E3B">
        <w:rPr>
          <w:rFonts w:ascii="Times New Roman" w:hAnsi="Times New Roman" w:cs="Times New Roman"/>
          <w:b/>
          <w:sz w:val="28"/>
          <w:szCs w:val="28"/>
        </w:rPr>
        <w:t>обеспечивающей</w:t>
      </w:r>
      <w:proofErr w:type="gramEnd"/>
      <w:r w:rsidRPr="007A6E3B">
        <w:rPr>
          <w:rFonts w:ascii="Times New Roman" w:hAnsi="Times New Roman" w:cs="Times New Roman"/>
          <w:b/>
          <w:sz w:val="28"/>
          <w:szCs w:val="28"/>
        </w:rPr>
        <w:t xml:space="preserve"> углубленную подготовку к предметам </w:t>
      </w:r>
    </w:p>
    <w:p w:rsidR="003718E6" w:rsidRPr="007A6E3B" w:rsidRDefault="003718E6" w:rsidP="003718E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A6E3B">
        <w:rPr>
          <w:rFonts w:ascii="Times New Roman" w:hAnsi="Times New Roman" w:cs="Times New Roman"/>
          <w:b/>
          <w:sz w:val="28"/>
          <w:szCs w:val="28"/>
        </w:rPr>
        <w:t>естественно</w:t>
      </w:r>
      <w:proofErr w:type="gramEnd"/>
      <w:r w:rsidRPr="007A6E3B">
        <w:rPr>
          <w:rFonts w:ascii="Times New Roman" w:hAnsi="Times New Roman" w:cs="Times New Roman"/>
          <w:b/>
          <w:sz w:val="28"/>
          <w:szCs w:val="28"/>
        </w:rPr>
        <w:t xml:space="preserve">-научного </w:t>
      </w:r>
      <w:r w:rsidR="00D3297A" w:rsidRPr="007A6E3B">
        <w:rPr>
          <w:rFonts w:ascii="Times New Roman" w:hAnsi="Times New Roman" w:cs="Times New Roman"/>
          <w:b/>
          <w:sz w:val="28"/>
          <w:szCs w:val="28"/>
        </w:rPr>
        <w:t xml:space="preserve">и гуманитарного </w:t>
      </w:r>
      <w:r w:rsidRPr="007A6E3B">
        <w:rPr>
          <w:rFonts w:ascii="Times New Roman" w:hAnsi="Times New Roman" w:cs="Times New Roman"/>
          <w:b/>
          <w:sz w:val="28"/>
          <w:szCs w:val="28"/>
        </w:rPr>
        <w:t>цикла»</w:t>
      </w:r>
    </w:p>
    <w:p w:rsidR="003718E6" w:rsidRPr="007A6E3B" w:rsidRDefault="003718E6" w:rsidP="003718E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8E6" w:rsidRPr="007A6E3B" w:rsidRDefault="003718E6" w:rsidP="003718E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>Заказчик проекта: МБОУ «СОСОШ №1»</w:t>
      </w:r>
      <w:r w:rsidR="007A6E3B" w:rsidRPr="007A6E3B">
        <w:rPr>
          <w:rFonts w:ascii="Times New Roman" w:hAnsi="Times New Roman" w:cs="Times New Roman"/>
          <w:sz w:val="28"/>
          <w:szCs w:val="28"/>
        </w:rPr>
        <w:t xml:space="preserve">, в лице директора школы </w:t>
      </w:r>
      <w:proofErr w:type="spellStart"/>
      <w:r w:rsidR="007A6E3B" w:rsidRPr="007A6E3B">
        <w:rPr>
          <w:rFonts w:ascii="Times New Roman" w:hAnsi="Times New Roman" w:cs="Times New Roman"/>
          <w:sz w:val="28"/>
          <w:szCs w:val="28"/>
        </w:rPr>
        <w:t>Тышкеновой</w:t>
      </w:r>
      <w:proofErr w:type="spellEnd"/>
      <w:r w:rsidR="007A6E3B" w:rsidRPr="007A6E3B">
        <w:rPr>
          <w:rFonts w:ascii="Times New Roman" w:hAnsi="Times New Roman" w:cs="Times New Roman"/>
          <w:sz w:val="28"/>
          <w:szCs w:val="28"/>
        </w:rPr>
        <w:t xml:space="preserve"> И.Ю.</w:t>
      </w:r>
    </w:p>
    <w:p w:rsidR="007A6E3B" w:rsidRPr="007A6E3B" w:rsidRDefault="003718E6" w:rsidP="003718E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 xml:space="preserve">Проектная группа: </w:t>
      </w:r>
    </w:p>
    <w:p w:rsidR="003718E6" w:rsidRPr="007A6E3B" w:rsidRDefault="003718E6" w:rsidP="003718E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 xml:space="preserve">Координатор сети- Степанова М.Г., зам </w:t>
      </w:r>
      <w:proofErr w:type="spellStart"/>
      <w:r w:rsidRPr="007A6E3B">
        <w:rPr>
          <w:rFonts w:ascii="Times New Roman" w:hAnsi="Times New Roman" w:cs="Times New Roman"/>
          <w:sz w:val="28"/>
          <w:szCs w:val="28"/>
        </w:rPr>
        <w:t>дир</w:t>
      </w:r>
      <w:proofErr w:type="spellEnd"/>
      <w:r w:rsidRPr="007A6E3B">
        <w:rPr>
          <w:rFonts w:ascii="Times New Roman" w:hAnsi="Times New Roman" w:cs="Times New Roman"/>
          <w:sz w:val="28"/>
          <w:szCs w:val="28"/>
        </w:rPr>
        <w:t xml:space="preserve"> по НМР</w:t>
      </w:r>
    </w:p>
    <w:p w:rsidR="003718E6" w:rsidRPr="007A6E3B" w:rsidRDefault="007A6E3B" w:rsidP="003718E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>Руководитель проекта- Бадмаева Е.Г</w:t>
      </w:r>
    </w:p>
    <w:p w:rsidR="003718E6" w:rsidRPr="007A6E3B" w:rsidRDefault="003718E6" w:rsidP="003718E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>Председатель УС СОС «</w:t>
      </w:r>
      <w:proofErr w:type="spellStart"/>
      <w:r w:rsidRPr="007A6E3B">
        <w:rPr>
          <w:rFonts w:ascii="Times New Roman" w:hAnsi="Times New Roman" w:cs="Times New Roman"/>
          <w:sz w:val="28"/>
          <w:szCs w:val="28"/>
        </w:rPr>
        <w:t>Найдал</w:t>
      </w:r>
      <w:proofErr w:type="spellEnd"/>
      <w:r w:rsidRPr="007A6E3B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7A6E3B">
        <w:rPr>
          <w:rFonts w:ascii="Times New Roman" w:hAnsi="Times New Roman" w:cs="Times New Roman"/>
          <w:sz w:val="28"/>
          <w:szCs w:val="28"/>
        </w:rPr>
        <w:t>Жамсуев</w:t>
      </w:r>
      <w:proofErr w:type="spellEnd"/>
      <w:r w:rsidRPr="007A6E3B">
        <w:rPr>
          <w:rFonts w:ascii="Times New Roman" w:hAnsi="Times New Roman" w:cs="Times New Roman"/>
          <w:sz w:val="28"/>
          <w:szCs w:val="28"/>
        </w:rPr>
        <w:t xml:space="preserve"> Ц.Б</w:t>
      </w:r>
    </w:p>
    <w:p w:rsidR="003718E6" w:rsidRPr="007A6E3B" w:rsidRDefault="003718E6" w:rsidP="003718E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>Сроки реализации: 2015-2018уч.гг</w:t>
      </w:r>
    </w:p>
    <w:p w:rsidR="007A6E3B" w:rsidRPr="007A6E3B" w:rsidRDefault="007A6E3B" w:rsidP="007A6E3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  <w:u w:val="single"/>
        </w:rPr>
        <w:t>Актуальность:</w:t>
      </w:r>
      <w:r w:rsidRPr="007A6E3B">
        <w:rPr>
          <w:rFonts w:ascii="Times New Roman" w:hAnsi="Times New Roman"/>
          <w:bCs/>
          <w:sz w:val="28"/>
          <w:szCs w:val="28"/>
        </w:rPr>
        <w:t xml:space="preserve"> В настоящем проекте мы предлагаем дистанционно обучать учащихся школ малых поселений МО «</w:t>
      </w:r>
      <w:proofErr w:type="spellStart"/>
      <w:r w:rsidRPr="007A6E3B">
        <w:rPr>
          <w:rFonts w:ascii="Times New Roman" w:hAnsi="Times New Roman"/>
          <w:bCs/>
          <w:sz w:val="28"/>
          <w:szCs w:val="28"/>
        </w:rPr>
        <w:t>Еравнинский</w:t>
      </w:r>
      <w:proofErr w:type="spellEnd"/>
      <w:r w:rsidRPr="007A6E3B">
        <w:rPr>
          <w:rFonts w:ascii="Times New Roman" w:hAnsi="Times New Roman"/>
          <w:bCs/>
          <w:sz w:val="28"/>
          <w:szCs w:val="28"/>
        </w:rPr>
        <w:t xml:space="preserve"> район», по тем профильным учебным предметам, по которым в образовательном учреждении нет специалиста – предметника. Проведенный нами анализ в 14 школах сети показал: в двух из них нет учителей русского языка и литературы, в трех – учителей биологии, химии и т.д. Таким образом, ведущий учитель – предметник (сетевой учитель) из школ сети может вести дистанционные занятия одновременно в нескольких школах.</w:t>
      </w:r>
    </w:p>
    <w:p w:rsidR="009836E0" w:rsidRDefault="009836E0" w:rsidP="009836E0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связи </w:t>
      </w:r>
      <w:r w:rsidR="00DC33D6">
        <w:rPr>
          <w:rFonts w:ascii="Times New Roman" w:hAnsi="Times New Roman"/>
          <w:bCs/>
          <w:sz w:val="28"/>
          <w:szCs w:val="28"/>
        </w:rPr>
        <w:t>сокращением и</w:t>
      </w:r>
      <w:r>
        <w:rPr>
          <w:rFonts w:ascii="Times New Roman" w:hAnsi="Times New Roman"/>
          <w:bCs/>
          <w:sz w:val="28"/>
          <w:szCs w:val="28"/>
        </w:rPr>
        <w:t xml:space="preserve"> объединением класс-комплектов из-за малой наполняемости классов с 2009 учебного года, а также в соответствии с Положением об эксперимент</w:t>
      </w:r>
      <w:r w:rsidR="00DC33D6"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 xml:space="preserve"> по введению </w:t>
      </w:r>
      <w:r w:rsidRPr="00DC33D6">
        <w:rPr>
          <w:rFonts w:ascii="Times New Roman" w:hAnsi="Times New Roman"/>
          <w:b/>
          <w:bCs/>
          <w:sz w:val="28"/>
          <w:szCs w:val="28"/>
        </w:rPr>
        <w:t>технологии разновозрастного обучения</w:t>
      </w:r>
      <w:r>
        <w:rPr>
          <w:rFonts w:ascii="Times New Roman" w:hAnsi="Times New Roman"/>
          <w:bCs/>
          <w:sz w:val="28"/>
          <w:szCs w:val="28"/>
        </w:rPr>
        <w:t xml:space="preserve"> в условиях </w:t>
      </w:r>
      <w:r w:rsidRPr="00DC33D6">
        <w:rPr>
          <w:rFonts w:ascii="Times New Roman" w:hAnsi="Times New Roman"/>
          <w:b/>
          <w:bCs/>
          <w:sz w:val="28"/>
          <w:szCs w:val="28"/>
        </w:rPr>
        <w:t>сельской малокомплектной школы</w:t>
      </w:r>
      <w:r>
        <w:rPr>
          <w:rFonts w:ascii="Times New Roman" w:hAnsi="Times New Roman"/>
          <w:bCs/>
          <w:sz w:val="28"/>
          <w:szCs w:val="28"/>
        </w:rPr>
        <w:t>, в трех школах сельской образовательной сети «</w:t>
      </w:r>
      <w:proofErr w:type="spellStart"/>
      <w:r>
        <w:rPr>
          <w:rFonts w:ascii="Times New Roman" w:hAnsi="Times New Roman"/>
          <w:bCs/>
          <w:sz w:val="28"/>
          <w:szCs w:val="28"/>
        </w:rPr>
        <w:t>Найдал</w:t>
      </w:r>
      <w:proofErr w:type="spellEnd"/>
      <w:r>
        <w:rPr>
          <w:rFonts w:ascii="Times New Roman" w:hAnsi="Times New Roman"/>
          <w:bCs/>
          <w:sz w:val="28"/>
          <w:szCs w:val="28"/>
        </w:rPr>
        <w:t>» (МБОУ «Комсомольская СОШ», МБОУ «</w:t>
      </w:r>
      <w:proofErr w:type="spellStart"/>
      <w:r>
        <w:rPr>
          <w:rFonts w:ascii="Times New Roman" w:hAnsi="Times New Roman"/>
          <w:bCs/>
          <w:sz w:val="28"/>
          <w:szCs w:val="28"/>
        </w:rPr>
        <w:t>Ширингинская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СОШ», МБОУ «</w:t>
      </w:r>
      <w:proofErr w:type="spellStart"/>
      <w:r>
        <w:rPr>
          <w:rFonts w:ascii="Times New Roman" w:hAnsi="Times New Roman"/>
          <w:bCs/>
          <w:sz w:val="28"/>
          <w:szCs w:val="28"/>
        </w:rPr>
        <w:t>Тулдунская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СОШ» вв</w:t>
      </w:r>
      <w:r w:rsidR="00DC33D6"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 xml:space="preserve">дена технология разновозрастного обучения. Научно –методическое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сопровождение эксперимента обеспечивает: </w:t>
      </w:r>
      <w:r w:rsidR="00DC33D6">
        <w:rPr>
          <w:rFonts w:ascii="Times New Roman" w:hAnsi="Times New Roman"/>
          <w:bCs/>
          <w:sz w:val="28"/>
          <w:szCs w:val="28"/>
        </w:rPr>
        <w:t>р</w:t>
      </w:r>
      <w:r w:rsidRPr="009836E0">
        <w:rPr>
          <w:rFonts w:ascii="Times New Roman" w:hAnsi="Times New Roman"/>
          <w:bCs/>
          <w:sz w:val="28"/>
          <w:szCs w:val="28"/>
        </w:rPr>
        <w:t>есурсный центр СОС «</w:t>
      </w:r>
      <w:proofErr w:type="spellStart"/>
      <w:r w:rsidRPr="009836E0">
        <w:rPr>
          <w:rFonts w:ascii="Times New Roman" w:hAnsi="Times New Roman"/>
          <w:bCs/>
          <w:sz w:val="28"/>
          <w:szCs w:val="28"/>
        </w:rPr>
        <w:t>Найдал</w:t>
      </w:r>
      <w:proofErr w:type="spellEnd"/>
      <w:r w:rsidRPr="009836E0">
        <w:rPr>
          <w:rFonts w:ascii="Times New Roman" w:hAnsi="Times New Roman"/>
          <w:bCs/>
          <w:sz w:val="28"/>
          <w:szCs w:val="28"/>
        </w:rPr>
        <w:t>» МБОУ Сосново-</w:t>
      </w:r>
      <w:proofErr w:type="spellStart"/>
      <w:r w:rsidRPr="009836E0">
        <w:rPr>
          <w:rFonts w:ascii="Times New Roman" w:hAnsi="Times New Roman"/>
          <w:bCs/>
          <w:sz w:val="28"/>
          <w:szCs w:val="28"/>
        </w:rPr>
        <w:t>Озерская</w:t>
      </w:r>
      <w:proofErr w:type="spellEnd"/>
      <w:r w:rsidRPr="009836E0">
        <w:rPr>
          <w:rFonts w:ascii="Times New Roman" w:hAnsi="Times New Roman"/>
          <w:bCs/>
          <w:sz w:val="28"/>
          <w:szCs w:val="28"/>
        </w:rPr>
        <w:t xml:space="preserve"> СОШ №1».</w:t>
      </w:r>
    </w:p>
    <w:p w:rsidR="009836E0" w:rsidRDefault="009836E0" w:rsidP="009836E0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связи с этим в структурах данных ОУ введены следующие изменения:</w:t>
      </w:r>
    </w:p>
    <w:p w:rsidR="009836E0" w:rsidRDefault="009836E0" w:rsidP="009836E0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1-2 классы одна РВУГ (</w:t>
      </w:r>
      <w:proofErr w:type="gramStart"/>
      <w:r>
        <w:rPr>
          <w:rFonts w:ascii="Times New Roman" w:hAnsi="Times New Roman"/>
          <w:bCs/>
          <w:sz w:val="28"/>
          <w:szCs w:val="28"/>
        </w:rPr>
        <w:t>разно-возрастная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учебная группа)</w:t>
      </w:r>
    </w:p>
    <w:p w:rsidR="009836E0" w:rsidRDefault="009836E0" w:rsidP="009836E0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3-4 классы одна РВУГ</w:t>
      </w:r>
    </w:p>
    <w:p w:rsidR="009836E0" w:rsidRDefault="009836E0" w:rsidP="009836E0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5-6 классы одна РВУГ</w:t>
      </w:r>
    </w:p>
    <w:p w:rsidR="009836E0" w:rsidRDefault="009836E0" w:rsidP="009836E0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7-8-9 классы одна РВУГ</w:t>
      </w:r>
    </w:p>
    <w:p w:rsidR="009836E0" w:rsidRDefault="009836E0" w:rsidP="009836E0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10-11 классы одна РВУГ</w:t>
      </w:r>
    </w:p>
    <w:p w:rsidR="009836E0" w:rsidRPr="009836E0" w:rsidRDefault="009836E0" w:rsidP="009836E0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Таким образом в данных ОУ обучаются 5 класс-комплектов, из них 4 разновозрастные группы. Образовательный процесс ведется по учебным программам, разработанным учителями, прошедшими курсовую подготовку в</w:t>
      </w:r>
      <w:r w:rsidR="00DC33D6">
        <w:rPr>
          <w:rFonts w:ascii="Times New Roman" w:hAnsi="Times New Roman"/>
          <w:bCs/>
          <w:sz w:val="28"/>
          <w:szCs w:val="28"/>
        </w:rPr>
        <w:t xml:space="preserve"> Усть-И</w:t>
      </w:r>
      <w:r>
        <w:rPr>
          <w:rFonts w:ascii="Times New Roman" w:hAnsi="Times New Roman"/>
          <w:bCs/>
          <w:sz w:val="28"/>
          <w:szCs w:val="28"/>
        </w:rPr>
        <w:t xml:space="preserve">лимском экспериментальном лицее Иркутской области. </w:t>
      </w:r>
      <w:r w:rsidR="006C5458">
        <w:rPr>
          <w:rFonts w:ascii="Times New Roman" w:hAnsi="Times New Roman"/>
          <w:bCs/>
          <w:sz w:val="28"/>
          <w:szCs w:val="28"/>
        </w:rPr>
        <w:t>Данные программы прошли общественно-профессиональную экспертизу в 2009 году и утверждены экспертным советом СОС «</w:t>
      </w:r>
      <w:proofErr w:type="spellStart"/>
      <w:r w:rsidR="006C5458">
        <w:rPr>
          <w:rFonts w:ascii="Times New Roman" w:hAnsi="Times New Roman"/>
          <w:bCs/>
          <w:sz w:val="28"/>
          <w:szCs w:val="28"/>
        </w:rPr>
        <w:t>Найдал</w:t>
      </w:r>
      <w:proofErr w:type="spellEnd"/>
      <w:r w:rsidR="006C5458">
        <w:rPr>
          <w:rFonts w:ascii="Times New Roman" w:hAnsi="Times New Roman"/>
          <w:bCs/>
          <w:sz w:val="28"/>
          <w:szCs w:val="28"/>
        </w:rPr>
        <w:t>».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6C5458" w:rsidRDefault="006C5458" w:rsidP="006C5458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Принципы организации образовательного процесса в </w:t>
      </w:r>
      <w:r w:rsidRPr="00DC33D6">
        <w:rPr>
          <w:rFonts w:ascii="Times New Roman" w:hAnsi="Times New Roman"/>
          <w:b/>
          <w:bCs/>
          <w:sz w:val="28"/>
          <w:szCs w:val="28"/>
        </w:rPr>
        <w:t>разновозрастных группах (РВГ)</w:t>
      </w:r>
      <w:r>
        <w:rPr>
          <w:rFonts w:ascii="Times New Roman" w:hAnsi="Times New Roman"/>
          <w:bCs/>
          <w:sz w:val="28"/>
          <w:szCs w:val="28"/>
        </w:rPr>
        <w:t xml:space="preserve"> позволяют реализовать </w:t>
      </w:r>
      <w:proofErr w:type="spellStart"/>
      <w:r>
        <w:rPr>
          <w:rFonts w:ascii="Times New Roman" w:hAnsi="Times New Roman"/>
          <w:bCs/>
          <w:sz w:val="28"/>
          <w:szCs w:val="28"/>
        </w:rPr>
        <w:t>компетентностный</w:t>
      </w:r>
      <w:proofErr w:type="spellEnd"/>
      <w:r>
        <w:rPr>
          <w:rFonts w:ascii="Times New Roman" w:hAnsi="Times New Roman"/>
          <w:bCs/>
          <w:sz w:val="28"/>
          <w:szCs w:val="28"/>
        </w:rPr>
        <w:t>, развивать ключевые компетентности: коммуникативную, информационную и т.д.</w:t>
      </w:r>
    </w:p>
    <w:p w:rsidR="009836E0" w:rsidRPr="009836E0" w:rsidRDefault="006C5458" w:rsidP="006C5458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В связи с формированием </w:t>
      </w:r>
      <w:r w:rsidRPr="00DC33D6">
        <w:rPr>
          <w:rFonts w:ascii="Times New Roman" w:hAnsi="Times New Roman"/>
          <w:b/>
          <w:bCs/>
          <w:sz w:val="28"/>
          <w:szCs w:val="28"/>
        </w:rPr>
        <w:t>разновозрастных групп</w:t>
      </w:r>
      <w:r>
        <w:rPr>
          <w:rFonts w:ascii="Times New Roman" w:hAnsi="Times New Roman"/>
          <w:bCs/>
          <w:sz w:val="28"/>
          <w:szCs w:val="28"/>
        </w:rPr>
        <w:t xml:space="preserve"> предусмотрено введение опережающего изучения отдельных предметов как например- география, биология, обществознание, химия, физика. Кроме этого ряд предметов таких как русский язык, литература, история, обществознание, география, биология, химия, физика математика изучаются в режиме </w:t>
      </w:r>
      <w:r w:rsidRPr="00DC33D6">
        <w:rPr>
          <w:rFonts w:ascii="Times New Roman" w:hAnsi="Times New Roman"/>
          <w:b/>
          <w:bCs/>
          <w:sz w:val="28"/>
          <w:szCs w:val="28"/>
        </w:rPr>
        <w:t>«погружения в предмет»</w:t>
      </w:r>
      <w:r>
        <w:rPr>
          <w:rFonts w:ascii="Times New Roman" w:hAnsi="Times New Roman"/>
          <w:bCs/>
          <w:sz w:val="28"/>
          <w:szCs w:val="28"/>
        </w:rPr>
        <w:t xml:space="preserve"> концентрированного обучения. Недельное </w:t>
      </w:r>
      <w:r w:rsidRPr="00DC33D6">
        <w:rPr>
          <w:rFonts w:ascii="Times New Roman" w:hAnsi="Times New Roman"/>
          <w:b/>
          <w:bCs/>
          <w:sz w:val="28"/>
          <w:szCs w:val="28"/>
        </w:rPr>
        <w:t xml:space="preserve">«погружение в предмет» </w:t>
      </w:r>
      <w:r>
        <w:rPr>
          <w:rFonts w:ascii="Times New Roman" w:hAnsi="Times New Roman"/>
          <w:bCs/>
          <w:sz w:val="28"/>
          <w:szCs w:val="28"/>
        </w:rPr>
        <w:t xml:space="preserve">составляет: в 5-6 РВУГ -20 часов, в 7-8-9 РВУГ -25 часов, в 10-11 РВУГ – 26 часов. </w:t>
      </w:r>
      <w:r w:rsidR="00DC33D6">
        <w:rPr>
          <w:rFonts w:ascii="Times New Roman" w:hAnsi="Times New Roman"/>
          <w:bCs/>
          <w:sz w:val="28"/>
          <w:szCs w:val="28"/>
        </w:rPr>
        <w:t>Препятствует</w:t>
      </w:r>
      <w:r>
        <w:rPr>
          <w:rFonts w:ascii="Times New Roman" w:hAnsi="Times New Roman"/>
          <w:bCs/>
          <w:sz w:val="28"/>
          <w:szCs w:val="28"/>
        </w:rPr>
        <w:t xml:space="preserve"> переутомлению обучающихся также наличие в учебном плане ежедневных предметов «разбавителей» таких как технология, музыка, ИЗО, информатика, ОБЖ, физкультура, где </w:t>
      </w:r>
      <w:r>
        <w:rPr>
          <w:rFonts w:ascii="Times New Roman" w:hAnsi="Times New Roman"/>
          <w:bCs/>
          <w:sz w:val="28"/>
          <w:szCs w:val="28"/>
        </w:rPr>
        <w:lastRenderedPageBreak/>
        <w:t>осуществляется эмоционально-</w:t>
      </w:r>
      <w:proofErr w:type="spellStart"/>
      <w:r>
        <w:rPr>
          <w:rFonts w:ascii="Times New Roman" w:hAnsi="Times New Roman"/>
          <w:bCs/>
          <w:sz w:val="28"/>
          <w:szCs w:val="28"/>
        </w:rPr>
        <w:t>деятельно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>стная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разгрузка и введение я</w:t>
      </w:r>
      <w:r w:rsidR="00F15BB3">
        <w:rPr>
          <w:rFonts w:ascii="Times New Roman" w:hAnsi="Times New Roman"/>
          <w:bCs/>
          <w:sz w:val="28"/>
          <w:szCs w:val="28"/>
        </w:rPr>
        <w:t>зыкового д</w:t>
      </w:r>
      <w:r w:rsidR="00DC33D6">
        <w:rPr>
          <w:rFonts w:ascii="Times New Roman" w:hAnsi="Times New Roman"/>
          <w:bCs/>
          <w:sz w:val="28"/>
          <w:szCs w:val="28"/>
        </w:rPr>
        <w:t>ня один раз в неделю (</w:t>
      </w:r>
      <w:r w:rsidR="00F15BB3">
        <w:rPr>
          <w:rFonts w:ascii="Times New Roman" w:hAnsi="Times New Roman"/>
          <w:bCs/>
          <w:sz w:val="28"/>
          <w:szCs w:val="28"/>
        </w:rPr>
        <w:t>английский и бурятский языки).</w:t>
      </w:r>
    </w:p>
    <w:p w:rsidR="007A6E3B" w:rsidRPr="007A6E3B" w:rsidRDefault="007A6E3B" w:rsidP="007A6E3B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A6E3B">
        <w:rPr>
          <w:rFonts w:ascii="Times New Roman" w:hAnsi="Times New Roman"/>
          <w:bCs/>
          <w:sz w:val="28"/>
          <w:szCs w:val="28"/>
        </w:rPr>
        <w:t xml:space="preserve">Сетевой учитель – это, прежде всего учитель, который хорошо владеет технологий разновозрастного обучения, так как во всех малокомплектных школах сети дети обучаются в разновозрастных группах согласно утвержденной модели распределения учащихся по разновозрастным группам. </w:t>
      </w:r>
    </w:p>
    <w:p w:rsidR="009836E0" w:rsidRPr="00F15BB3" w:rsidRDefault="007A6E3B" w:rsidP="00F15BB3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A6E3B">
        <w:rPr>
          <w:rFonts w:ascii="Times New Roman" w:hAnsi="Times New Roman"/>
          <w:bCs/>
          <w:sz w:val="28"/>
          <w:szCs w:val="28"/>
        </w:rPr>
        <w:t xml:space="preserve">Сетевые образовательные программы по предмету разработаны с учетом организации </w:t>
      </w:r>
      <w:proofErr w:type="spellStart"/>
      <w:r w:rsidRPr="007A6E3B">
        <w:rPr>
          <w:rFonts w:ascii="Times New Roman" w:hAnsi="Times New Roman"/>
          <w:bCs/>
          <w:sz w:val="28"/>
          <w:szCs w:val="28"/>
        </w:rPr>
        <w:t>учебно</w:t>
      </w:r>
      <w:proofErr w:type="spellEnd"/>
      <w:r w:rsidRPr="007A6E3B">
        <w:rPr>
          <w:rFonts w:ascii="Times New Roman" w:hAnsi="Times New Roman"/>
          <w:bCs/>
          <w:sz w:val="28"/>
          <w:szCs w:val="28"/>
        </w:rPr>
        <w:t xml:space="preserve"> – образовательного процесса в школе с разновозрастным обучением, то есть в режиме концентрированного обучения.</w:t>
      </w:r>
    </w:p>
    <w:p w:rsidR="003718E6" w:rsidRPr="007A6E3B" w:rsidRDefault="003718E6" w:rsidP="003718E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A6E3B">
        <w:rPr>
          <w:rFonts w:ascii="Times New Roman" w:hAnsi="Times New Roman" w:cs="Times New Roman"/>
          <w:sz w:val="28"/>
          <w:szCs w:val="28"/>
          <w:u w:val="single"/>
        </w:rPr>
        <w:t>Основные теоретические положения эксперимента:</w:t>
      </w:r>
    </w:p>
    <w:p w:rsidR="003718E6" w:rsidRPr="007A6E3B" w:rsidRDefault="003718E6" w:rsidP="003718E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  <w:u w:val="single"/>
        </w:rPr>
        <w:t xml:space="preserve">Цель эксперимента: </w:t>
      </w:r>
      <w:r w:rsidRPr="007A6E3B">
        <w:rPr>
          <w:rFonts w:ascii="Times New Roman" w:hAnsi="Times New Roman" w:cs="Times New Roman"/>
          <w:sz w:val="28"/>
          <w:szCs w:val="28"/>
        </w:rPr>
        <w:t>теоретически обосновать, разработать и опытно-экспериментально исследовать модель дистанционного обучения, обеспечивающую доступ к получению качественного профильного образования для всех обучающихся СОС «</w:t>
      </w:r>
      <w:proofErr w:type="spellStart"/>
      <w:r w:rsidRPr="007A6E3B">
        <w:rPr>
          <w:rFonts w:ascii="Times New Roman" w:hAnsi="Times New Roman" w:cs="Times New Roman"/>
          <w:sz w:val="28"/>
          <w:szCs w:val="28"/>
        </w:rPr>
        <w:t>Найдал</w:t>
      </w:r>
      <w:proofErr w:type="spellEnd"/>
      <w:r w:rsidRPr="007A6E3B">
        <w:rPr>
          <w:rFonts w:ascii="Times New Roman" w:hAnsi="Times New Roman" w:cs="Times New Roman"/>
          <w:sz w:val="28"/>
          <w:szCs w:val="28"/>
        </w:rPr>
        <w:t>».</w:t>
      </w:r>
    </w:p>
    <w:p w:rsidR="003718E6" w:rsidRPr="007A6E3B" w:rsidRDefault="003718E6" w:rsidP="003718E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  <w:u w:val="single"/>
        </w:rPr>
        <w:t xml:space="preserve">Гипотеза эксперимента: </w:t>
      </w:r>
      <w:r w:rsidRPr="007A6E3B">
        <w:rPr>
          <w:rFonts w:ascii="Times New Roman" w:hAnsi="Times New Roman" w:cs="Times New Roman"/>
          <w:sz w:val="28"/>
          <w:szCs w:val="28"/>
        </w:rPr>
        <w:t>образовательный процесс, включающий в себя интеграцию очных и дистанционных форм обучения, выступает эффективным средством профилизации образования, создания адаптивной среды, позволяющей обеспечить получение качественного профильного образования обучающимся СОС «</w:t>
      </w:r>
      <w:proofErr w:type="spellStart"/>
      <w:r w:rsidRPr="007A6E3B">
        <w:rPr>
          <w:rFonts w:ascii="Times New Roman" w:hAnsi="Times New Roman" w:cs="Times New Roman"/>
          <w:sz w:val="28"/>
          <w:szCs w:val="28"/>
        </w:rPr>
        <w:t>Найдал</w:t>
      </w:r>
      <w:proofErr w:type="spellEnd"/>
      <w:r w:rsidRPr="007A6E3B">
        <w:rPr>
          <w:rFonts w:ascii="Times New Roman" w:hAnsi="Times New Roman" w:cs="Times New Roman"/>
          <w:sz w:val="28"/>
          <w:szCs w:val="28"/>
        </w:rPr>
        <w:t>».</w:t>
      </w:r>
    </w:p>
    <w:p w:rsidR="003718E6" w:rsidRPr="007A6E3B" w:rsidRDefault="003718E6" w:rsidP="003718E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6E3B">
        <w:rPr>
          <w:rFonts w:ascii="Times New Roman" w:hAnsi="Times New Roman" w:cs="Times New Roman"/>
          <w:sz w:val="28"/>
          <w:szCs w:val="28"/>
          <w:u w:val="single"/>
        </w:rPr>
        <w:t xml:space="preserve">Задачи </w:t>
      </w:r>
      <w:r w:rsidR="004607B5" w:rsidRPr="007A6E3B">
        <w:rPr>
          <w:rFonts w:ascii="Times New Roman" w:hAnsi="Times New Roman" w:cs="Times New Roman"/>
          <w:sz w:val="28"/>
          <w:szCs w:val="28"/>
          <w:u w:val="single"/>
        </w:rPr>
        <w:t>эксперимента</w:t>
      </w:r>
      <w:r w:rsidRPr="007A6E3B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3718E6" w:rsidRPr="007A6E3B" w:rsidRDefault="003718E6" w:rsidP="003718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 xml:space="preserve">Проектирование и </w:t>
      </w:r>
      <w:r w:rsidR="002D7FEF" w:rsidRPr="007A6E3B">
        <w:rPr>
          <w:rFonts w:ascii="Times New Roman" w:hAnsi="Times New Roman" w:cs="Times New Roman"/>
          <w:sz w:val="28"/>
          <w:szCs w:val="28"/>
        </w:rPr>
        <w:t>реализация</w:t>
      </w:r>
      <w:r w:rsidRPr="007A6E3B">
        <w:rPr>
          <w:rFonts w:ascii="Times New Roman" w:hAnsi="Times New Roman" w:cs="Times New Roman"/>
          <w:sz w:val="28"/>
          <w:szCs w:val="28"/>
        </w:rPr>
        <w:t xml:space="preserve"> условий</w:t>
      </w:r>
      <w:r w:rsidR="002D7FEF" w:rsidRPr="007A6E3B">
        <w:rPr>
          <w:rFonts w:ascii="Times New Roman" w:hAnsi="Times New Roman" w:cs="Times New Roman"/>
          <w:sz w:val="28"/>
          <w:szCs w:val="28"/>
        </w:rPr>
        <w:t xml:space="preserve"> эффективной интеграции очных и дистанционных форм обучения для реализации образовательного потенциала обучающихся</w:t>
      </w:r>
    </w:p>
    <w:p w:rsidR="002D7FEF" w:rsidRPr="007A6E3B" w:rsidRDefault="002D7FEF" w:rsidP="003718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>Выстраивание механизма взаимодействия очного учителя и дистанционного педагога</w:t>
      </w:r>
    </w:p>
    <w:p w:rsidR="002D7FEF" w:rsidRPr="007A6E3B" w:rsidRDefault="002D7FEF" w:rsidP="003718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>Разработка критериев оценивания очно- дистанционной деятельности обучающегося</w:t>
      </w:r>
    </w:p>
    <w:p w:rsidR="002D7FEF" w:rsidRPr="007A6E3B" w:rsidRDefault="002D7FEF" w:rsidP="003718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t>Разработка и внедрение программ дистанционных курсов</w:t>
      </w:r>
    </w:p>
    <w:p w:rsidR="002D7FEF" w:rsidRPr="007A6E3B" w:rsidRDefault="002D7FEF" w:rsidP="003718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E3B">
        <w:rPr>
          <w:rFonts w:ascii="Times New Roman" w:hAnsi="Times New Roman" w:cs="Times New Roman"/>
          <w:sz w:val="28"/>
          <w:szCs w:val="28"/>
        </w:rPr>
        <w:lastRenderedPageBreak/>
        <w:t>Апробация форм дистанционного обучения</w:t>
      </w:r>
    </w:p>
    <w:p w:rsidR="002D7FEF" w:rsidRPr="007A6E3B" w:rsidRDefault="002D7FEF" w:rsidP="002D7FEF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E3B">
        <w:rPr>
          <w:rFonts w:ascii="Times New Roman" w:hAnsi="Times New Roman" w:cs="Times New Roman"/>
          <w:b/>
          <w:sz w:val="28"/>
          <w:szCs w:val="28"/>
        </w:rPr>
        <w:t>Актуальность темы эксперимента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4679"/>
        <w:gridCol w:w="5068"/>
      </w:tblGrid>
      <w:tr w:rsidR="002D7FEF" w:rsidRPr="007A6E3B" w:rsidTr="0093720D">
        <w:tc>
          <w:tcPr>
            <w:tcW w:w="4679" w:type="dxa"/>
          </w:tcPr>
          <w:p w:rsidR="004607B5" w:rsidRPr="007A6E3B" w:rsidRDefault="0092761F" w:rsidP="004607B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6E3B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Реализация НОИ</w:t>
            </w:r>
          </w:p>
          <w:p w:rsidR="002D7FEF" w:rsidRPr="007A6E3B" w:rsidRDefault="0092761F" w:rsidP="004607B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6E3B">
              <w:rPr>
                <w:rFonts w:ascii="Times New Roman" w:hAnsi="Times New Roman" w:cs="Times New Roman"/>
                <w:b/>
                <w:sz w:val="28"/>
                <w:szCs w:val="28"/>
              </w:rPr>
              <w:t>«Наша новая школа»</w:t>
            </w:r>
          </w:p>
        </w:tc>
        <w:tc>
          <w:tcPr>
            <w:tcW w:w="5068" w:type="dxa"/>
          </w:tcPr>
          <w:p w:rsidR="002D7FEF" w:rsidRPr="007A6E3B" w:rsidRDefault="0092761F" w:rsidP="002D7FE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6E3B">
              <w:rPr>
                <w:rFonts w:ascii="Times New Roman" w:hAnsi="Times New Roman" w:cs="Times New Roman"/>
                <w:b/>
                <w:sz w:val="28"/>
                <w:szCs w:val="28"/>
              </w:rPr>
              <w:t>Внедрение дистанционных форм об</w:t>
            </w:r>
            <w:r w:rsidR="0093720D" w:rsidRPr="007A6E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учения </w:t>
            </w:r>
            <w:r w:rsidR="004607B5" w:rsidRPr="007A6E3B">
              <w:rPr>
                <w:rFonts w:ascii="Times New Roman" w:hAnsi="Times New Roman" w:cs="Times New Roman"/>
                <w:b/>
                <w:sz w:val="28"/>
                <w:szCs w:val="28"/>
              </w:rPr>
              <w:t>позволит,</w:t>
            </w:r>
            <w:r w:rsidR="0093720D" w:rsidRPr="007A6E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решит ряд важных проблем</w:t>
            </w:r>
            <w:r w:rsidR="004607B5" w:rsidRPr="007A6E3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2D7FEF" w:rsidRPr="007A6E3B" w:rsidTr="0093720D">
        <w:tc>
          <w:tcPr>
            <w:tcW w:w="4679" w:type="dxa"/>
          </w:tcPr>
          <w:p w:rsidR="002D7FEF" w:rsidRPr="007A6E3B" w:rsidRDefault="0093720D" w:rsidP="0093720D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6E3B">
              <w:rPr>
                <w:rFonts w:ascii="Times New Roman" w:hAnsi="Times New Roman" w:cs="Times New Roman"/>
                <w:sz w:val="28"/>
                <w:szCs w:val="28"/>
              </w:rPr>
              <w:t>Умение применять полученные знания</w:t>
            </w:r>
          </w:p>
          <w:p w:rsidR="0093720D" w:rsidRPr="007A6E3B" w:rsidRDefault="0093720D" w:rsidP="0093720D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6E3B">
              <w:rPr>
                <w:rFonts w:ascii="Times New Roman" w:hAnsi="Times New Roman" w:cs="Times New Roman"/>
                <w:sz w:val="28"/>
                <w:szCs w:val="28"/>
              </w:rPr>
              <w:t>Опережающее развитие школьника</w:t>
            </w:r>
          </w:p>
          <w:p w:rsidR="0093720D" w:rsidRPr="007A6E3B" w:rsidRDefault="0093720D" w:rsidP="0093720D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6E3B">
              <w:rPr>
                <w:rFonts w:ascii="Times New Roman" w:hAnsi="Times New Roman" w:cs="Times New Roman"/>
                <w:sz w:val="28"/>
                <w:szCs w:val="28"/>
              </w:rPr>
              <w:t>Проведение не только обязательных занятий, но и занятий по выбору обучающегося</w:t>
            </w:r>
          </w:p>
          <w:p w:rsidR="0093720D" w:rsidRPr="007A6E3B" w:rsidRDefault="0093720D" w:rsidP="0093720D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6E3B">
              <w:rPr>
                <w:rFonts w:ascii="Times New Roman" w:hAnsi="Times New Roman" w:cs="Times New Roman"/>
                <w:sz w:val="28"/>
                <w:szCs w:val="28"/>
              </w:rPr>
              <w:t>Поддержка талантливых детей и развитие способностей каждого ребенка</w:t>
            </w:r>
          </w:p>
          <w:p w:rsidR="0093720D" w:rsidRPr="007A6E3B" w:rsidRDefault="0093720D" w:rsidP="0093720D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6E3B">
              <w:rPr>
                <w:rFonts w:ascii="Times New Roman" w:hAnsi="Times New Roman" w:cs="Times New Roman"/>
                <w:sz w:val="28"/>
                <w:szCs w:val="28"/>
              </w:rPr>
              <w:t>Широкое распространение заочных и очно-заочных школ, подкрепленных развитием дистанционных технологий образования</w:t>
            </w:r>
          </w:p>
          <w:p w:rsidR="0093720D" w:rsidRPr="007A6E3B" w:rsidRDefault="0093720D" w:rsidP="0093720D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6E3B">
              <w:rPr>
                <w:rFonts w:ascii="Times New Roman" w:hAnsi="Times New Roman" w:cs="Times New Roman"/>
                <w:sz w:val="28"/>
                <w:szCs w:val="28"/>
              </w:rPr>
              <w:t>Поддержку практики использования современных информационных технологий</w:t>
            </w:r>
            <w:r w:rsidR="00F96130" w:rsidRPr="007A6E3B">
              <w:rPr>
                <w:rFonts w:ascii="Times New Roman" w:hAnsi="Times New Roman" w:cs="Times New Roman"/>
                <w:sz w:val="28"/>
                <w:szCs w:val="28"/>
              </w:rPr>
              <w:t xml:space="preserve"> в ОУ</w:t>
            </w:r>
          </w:p>
          <w:p w:rsidR="00F96130" w:rsidRPr="007A6E3B" w:rsidRDefault="00F96130" w:rsidP="0093720D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6E3B">
              <w:rPr>
                <w:rFonts w:ascii="Times New Roman" w:hAnsi="Times New Roman" w:cs="Times New Roman"/>
                <w:sz w:val="28"/>
                <w:szCs w:val="28"/>
              </w:rPr>
              <w:t>Обеспечение доступа к получению общего образования всех обучающихся</w:t>
            </w:r>
          </w:p>
          <w:p w:rsidR="0093720D" w:rsidRPr="007A6E3B" w:rsidRDefault="0093720D" w:rsidP="0093720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CA6111" w:rsidRPr="007A6E3B" w:rsidRDefault="00CA6111" w:rsidP="00CA6111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Увеличить количество часов на углублённое изучение предметов</w:t>
            </w:r>
          </w:p>
          <w:p w:rsidR="00CA6111" w:rsidRPr="007A6E3B" w:rsidRDefault="00CA6111" w:rsidP="00CA6111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возможности самореализации талантов учащихся;</w:t>
            </w:r>
          </w:p>
          <w:p w:rsidR="00CA6111" w:rsidRPr="007A6E3B" w:rsidRDefault="00CA6111" w:rsidP="00CA6111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Предоставить учащимся возможности освоения образовательных программ непосредственно по месту жительства или по месту его временного пребывания</w:t>
            </w:r>
          </w:p>
          <w:p w:rsidR="00CA6111" w:rsidRPr="007A6E3B" w:rsidRDefault="00CA6111" w:rsidP="00CA6111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Обеспечить более полное освоение образовательных п</w:t>
            </w:r>
            <w:r w:rsidR="004607B5"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рограмм учащимися</w:t>
            </w: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A6111" w:rsidRPr="007A6E3B" w:rsidRDefault="00CA6111" w:rsidP="00CA6111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Активизировать просветительскую работу с родителями (законными представителями) учащихся.</w:t>
            </w:r>
          </w:p>
          <w:p w:rsidR="00CA6111" w:rsidRPr="007A6E3B" w:rsidRDefault="00CA6111" w:rsidP="00CA6111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Развить коммуникативные способности детей в процессе общения через средства удалённой связи.</w:t>
            </w:r>
          </w:p>
          <w:p w:rsidR="00CA6111" w:rsidRPr="007A6E3B" w:rsidRDefault="00CA6111" w:rsidP="00CA6111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Развить у учащихся умения и навыки пользования сетевыми технологиями.</w:t>
            </w:r>
          </w:p>
          <w:p w:rsidR="00CA6111" w:rsidRPr="007A6E3B" w:rsidRDefault="00CA6111" w:rsidP="00CA6111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реализации новых видов учебной деятельности учащихся.</w:t>
            </w:r>
          </w:p>
          <w:p w:rsidR="00CA6111" w:rsidRPr="007A6E3B" w:rsidRDefault="00CA6111" w:rsidP="00CA6111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Изучение базовых курсов при </w:t>
            </w:r>
            <w:proofErr w:type="spell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предпрофильном</w:t>
            </w:r>
            <w:proofErr w:type="spellEnd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профильном обучении в форме частичного экстерната.</w:t>
            </w:r>
          </w:p>
          <w:p w:rsidR="00CA6111" w:rsidRPr="007A6E3B" w:rsidRDefault="00CA6111" w:rsidP="00CA6111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информационную поддержку урока.</w:t>
            </w:r>
          </w:p>
          <w:p w:rsidR="00CA6111" w:rsidRPr="007A6E3B" w:rsidRDefault="00CA6111" w:rsidP="00CA6111">
            <w:pPr>
              <w:pStyle w:val="a3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Увеличить долю самостоятельной поисковой работы школьника</w:t>
            </w:r>
          </w:p>
          <w:p w:rsidR="002D7FEF" w:rsidRPr="007A6E3B" w:rsidRDefault="002D7FEF" w:rsidP="002D7FE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18E6" w:rsidRPr="007A6E3B" w:rsidRDefault="003718E6" w:rsidP="00A85FD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85FD0" w:rsidRPr="007A6E3B" w:rsidRDefault="00A85FD0" w:rsidP="00A85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</w:t>
      </w:r>
      <w:r w:rsidR="004607B5"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ые  направления</w:t>
      </w:r>
      <w:proofErr w:type="gramEnd"/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деятельности</w:t>
      </w:r>
      <w:r w:rsidR="004607B5"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5FD0" w:rsidRPr="007A6E3B" w:rsidRDefault="00A85FD0" w:rsidP="00A85F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FD0" w:rsidRPr="007A6E3B" w:rsidRDefault="00A85FD0" w:rsidP="00A85F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Курсы для углублённого (профильного) изучения предметов естественно-научного</w:t>
      </w:r>
      <w:r w:rsidR="004607B5"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цикла</w:t>
      </w: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5FD0" w:rsidRPr="007A6E3B" w:rsidRDefault="00A85FD0" w:rsidP="00A85F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самостоятельной проектной и исследовательской деятельности учащихся.</w:t>
      </w:r>
    </w:p>
    <w:p w:rsidR="00A85FD0" w:rsidRPr="007A6E3B" w:rsidRDefault="00A85FD0" w:rsidP="00A85F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</w:t>
      </w:r>
      <w:proofErr w:type="spellStart"/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предпрофильных</w:t>
      </w:r>
      <w:proofErr w:type="spellEnd"/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курсов по выбору</w:t>
      </w:r>
    </w:p>
    <w:p w:rsidR="00A85FD0" w:rsidRPr="007A6E3B" w:rsidRDefault="00A85FD0" w:rsidP="00A85F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учащихся </w:t>
      </w:r>
      <w:r w:rsidR="004607B5"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 «</w:t>
      </w:r>
      <w:proofErr w:type="spellStart"/>
      <w:r w:rsidR="004607B5"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Найдал</w:t>
      </w:r>
      <w:proofErr w:type="spellEnd"/>
      <w:r w:rsidR="004607B5"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дистанционных конкурсах олимпиадах, интеллектуальных играх</w:t>
      </w:r>
    </w:p>
    <w:p w:rsidR="00A85FD0" w:rsidRPr="007A6E3B" w:rsidRDefault="00A85FD0" w:rsidP="00A85F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Курсы для ликвидации пробелов в знаниях учащихся, испытывающих затруднения в обучении </w:t>
      </w:r>
    </w:p>
    <w:p w:rsidR="00A85FD0" w:rsidRPr="007A6E3B" w:rsidRDefault="00A85FD0" w:rsidP="00A85F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для детей с особыми образовательными потребностями</w:t>
      </w:r>
    </w:p>
    <w:p w:rsidR="00A85FD0" w:rsidRPr="007A6E3B" w:rsidRDefault="00A85FD0" w:rsidP="00A85F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базовых курсов при профильном обучении в форме частичного экстерната.</w:t>
      </w:r>
    </w:p>
    <w:p w:rsidR="00A85FD0" w:rsidRPr="007A6E3B" w:rsidRDefault="00A85FD0" w:rsidP="00A85F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Просветительская работа с родителями (законными представителями) учащих</w:t>
      </w:r>
      <w:r w:rsidR="00641E92"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</w:p>
    <w:p w:rsidR="00641E92" w:rsidRPr="007A6E3B" w:rsidRDefault="00641E92" w:rsidP="00641E9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E92" w:rsidRPr="007A6E3B" w:rsidRDefault="00641E92" w:rsidP="00641E92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Этапы и прогнозируемые результаты:</w:t>
      </w:r>
    </w:p>
    <w:p w:rsidR="00641E92" w:rsidRPr="007A6E3B" w:rsidRDefault="00641E92" w:rsidP="00641E92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450"/>
        <w:gridCol w:w="2302"/>
        <w:gridCol w:w="4099"/>
      </w:tblGrid>
      <w:tr w:rsidR="00641E92" w:rsidRPr="007A6E3B" w:rsidTr="00641E92">
        <w:tc>
          <w:tcPr>
            <w:tcW w:w="1798" w:type="dxa"/>
          </w:tcPr>
          <w:p w:rsidR="00641E92" w:rsidRPr="007A6E3B" w:rsidRDefault="00641E92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2552" w:type="dxa"/>
          </w:tcPr>
          <w:p w:rsidR="00641E92" w:rsidRPr="007A6E3B" w:rsidRDefault="00641E92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4501" w:type="dxa"/>
          </w:tcPr>
          <w:p w:rsidR="00641E92" w:rsidRPr="007A6E3B" w:rsidRDefault="006C22FF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Ожидаемые ре</w:t>
            </w:r>
            <w:r w:rsidR="00641E92" w:rsidRPr="007A6E3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зультаты</w:t>
            </w:r>
          </w:p>
        </w:tc>
      </w:tr>
      <w:tr w:rsidR="00641E92" w:rsidRPr="007A6E3B" w:rsidTr="00641E92">
        <w:tc>
          <w:tcPr>
            <w:tcW w:w="1798" w:type="dxa"/>
          </w:tcPr>
          <w:p w:rsidR="00641E92" w:rsidRPr="007A6E3B" w:rsidRDefault="009D6AF2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подготовительный</w:t>
            </w:r>
            <w:proofErr w:type="gramEnd"/>
          </w:p>
        </w:tc>
        <w:tc>
          <w:tcPr>
            <w:tcW w:w="2552" w:type="dxa"/>
          </w:tcPr>
          <w:p w:rsidR="00641E92" w:rsidRPr="007A6E3B" w:rsidRDefault="009D6AF2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  <w:proofErr w:type="gramEnd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2015</w:t>
            </w:r>
          </w:p>
        </w:tc>
        <w:tc>
          <w:tcPr>
            <w:tcW w:w="4501" w:type="dxa"/>
          </w:tcPr>
          <w:p w:rsidR="00641E92" w:rsidRPr="007A6E3B" w:rsidRDefault="009D6AF2" w:rsidP="009D6AF2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проблемы, обоснование ее актуальности</w:t>
            </w:r>
          </w:p>
          <w:p w:rsidR="009D6AF2" w:rsidRPr="007A6E3B" w:rsidRDefault="00625DB6" w:rsidP="009D6AF2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состава участников эксперимента</w:t>
            </w:r>
          </w:p>
          <w:p w:rsidR="00625DB6" w:rsidRPr="007A6E3B" w:rsidRDefault="00625DB6" w:rsidP="009D6AF2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степени обеспеченности ресурсами</w:t>
            </w:r>
          </w:p>
          <w:p w:rsidR="00625DB6" w:rsidRPr="007A6E3B" w:rsidRDefault="00625DB6" w:rsidP="00625DB6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целей и задач проекта</w:t>
            </w:r>
          </w:p>
          <w:p w:rsidR="00625DB6" w:rsidRPr="007A6E3B" w:rsidRDefault="00625DB6" w:rsidP="00625DB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5DB6" w:rsidRPr="007A6E3B" w:rsidTr="00641E92">
        <w:tc>
          <w:tcPr>
            <w:tcW w:w="1798" w:type="dxa"/>
          </w:tcPr>
          <w:p w:rsidR="00625DB6" w:rsidRPr="007A6E3B" w:rsidRDefault="00625DB6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диагностический</w:t>
            </w:r>
            <w:proofErr w:type="gramEnd"/>
          </w:p>
        </w:tc>
        <w:tc>
          <w:tcPr>
            <w:tcW w:w="2552" w:type="dxa"/>
          </w:tcPr>
          <w:p w:rsidR="00625DB6" w:rsidRPr="007A6E3B" w:rsidRDefault="00625DB6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  <w:proofErr w:type="gramEnd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2015г</w:t>
            </w:r>
          </w:p>
        </w:tc>
        <w:tc>
          <w:tcPr>
            <w:tcW w:w="4501" w:type="dxa"/>
          </w:tcPr>
          <w:p w:rsidR="00625DB6" w:rsidRPr="007A6E3B" w:rsidRDefault="00625DB6" w:rsidP="00625DB6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состояния школьной образовательной среды, потребностей различных участников эксперимента</w:t>
            </w:r>
          </w:p>
          <w:p w:rsidR="00625DB6" w:rsidRPr="007A6E3B" w:rsidRDefault="00625DB6" w:rsidP="00625DB6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Изучение готовности педагогического коллектива к инновационной деятельности, </w:t>
            </w: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творческого потенциала педагогов</w:t>
            </w:r>
          </w:p>
          <w:p w:rsidR="00625DB6" w:rsidRPr="007A6E3B" w:rsidRDefault="00625DB6" w:rsidP="00625DB6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5DB6" w:rsidRPr="007A6E3B" w:rsidTr="00641E92">
        <w:tc>
          <w:tcPr>
            <w:tcW w:w="1798" w:type="dxa"/>
          </w:tcPr>
          <w:p w:rsidR="00625DB6" w:rsidRPr="007A6E3B" w:rsidRDefault="00625DB6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прогностический</w:t>
            </w:r>
            <w:proofErr w:type="gramEnd"/>
          </w:p>
        </w:tc>
        <w:tc>
          <w:tcPr>
            <w:tcW w:w="2552" w:type="dxa"/>
          </w:tcPr>
          <w:p w:rsidR="00625DB6" w:rsidRPr="007A6E3B" w:rsidRDefault="00625DB6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  <w:proofErr w:type="gramEnd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-август 2015г</w:t>
            </w:r>
          </w:p>
        </w:tc>
        <w:tc>
          <w:tcPr>
            <w:tcW w:w="4501" w:type="dxa"/>
          </w:tcPr>
          <w:p w:rsidR="00625DB6" w:rsidRPr="007A6E3B" w:rsidRDefault="00005F0F" w:rsidP="00005F0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развернутой программы эксперимента, включающей в себя: формулировку целей и задач; формулировку гипотезы, построение модели новой практики, прогнозирование ожидаемых результатов, продумывание компенсационных механизмов в случае негативных процессов</w:t>
            </w:r>
          </w:p>
          <w:p w:rsidR="00005F0F" w:rsidRPr="007A6E3B" w:rsidRDefault="00005F0F" w:rsidP="00005F0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подготовительных мероприятий по реализации программы эксперимента</w:t>
            </w:r>
          </w:p>
          <w:p w:rsidR="00005F0F" w:rsidRPr="007A6E3B" w:rsidRDefault="00005F0F" w:rsidP="00005F0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необходимой нормативной базы</w:t>
            </w:r>
          </w:p>
          <w:p w:rsidR="00005F0F" w:rsidRPr="007A6E3B" w:rsidRDefault="00005F0F" w:rsidP="00005F0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5F0F" w:rsidRPr="007A6E3B" w:rsidTr="00641E92">
        <w:tc>
          <w:tcPr>
            <w:tcW w:w="1798" w:type="dxa"/>
          </w:tcPr>
          <w:p w:rsidR="00005F0F" w:rsidRPr="007A6E3B" w:rsidRDefault="00005F0F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Практический этап</w:t>
            </w:r>
          </w:p>
        </w:tc>
        <w:tc>
          <w:tcPr>
            <w:tcW w:w="2552" w:type="dxa"/>
          </w:tcPr>
          <w:p w:rsidR="00005F0F" w:rsidRPr="007A6E3B" w:rsidRDefault="00005F0F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  <w:proofErr w:type="gramEnd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2015-</w:t>
            </w:r>
          </w:p>
          <w:p w:rsidR="00005F0F" w:rsidRPr="007A6E3B" w:rsidRDefault="00005F0F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  <w:proofErr w:type="gramEnd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2018</w:t>
            </w:r>
          </w:p>
        </w:tc>
        <w:tc>
          <w:tcPr>
            <w:tcW w:w="4501" w:type="dxa"/>
          </w:tcPr>
          <w:p w:rsidR="00005F0F" w:rsidRPr="007A6E3B" w:rsidRDefault="00D3297A" w:rsidP="00005F0F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Полномасштабная</w:t>
            </w:r>
            <w:r w:rsidR="00005F0F"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реализация проекта</w:t>
            </w:r>
          </w:p>
          <w:p w:rsidR="00005F0F" w:rsidRPr="007A6E3B" w:rsidRDefault="00005F0F" w:rsidP="00005F0F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Внедрение теоретической модели дистанционного обучения</w:t>
            </w:r>
          </w:p>
          <w:p w:rsidR="00005F0F" w:rsidRPr="007A6E3B" w:rsidRDefault="00005F0F" w:rsidP="00005F0F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Корректировка элементов модели дистанционного обучения</w:t>
            </w:r>
          </w:p>
          <w:p w:rsidR="00005F0F" w:rsidRPr="007A6E3B" w:rsidRDefault="00005F0F" w:rsidP="00005F0F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мониторинга нового состояния системы</w:t>
            </w:r>
          </w:p>
          <w:p w:rsidR="00005F0F" w:rsidRPr="007A6E3B" w:rsidRDefault="00005F0F" w:rsidP="00005F0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5F0F" w:rsidRPr="007A6E3B" w:rsidTr="00641E92">
        <w:tc>
          <w:tcPr>
            <w:tcW w:w="1798" w:type="dxa"/>
          </w:tcPr>
          <w:p w:rsidR="00005F0F" w:rsidRPr="007A6E3B" w:rsidRDefault="00005F0F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Обобщающий этап</w:t>
            </w:r>
          </w:p>
        </w:tc>
        <w:tc>
          <w:tcPr>
            <w:tcW w:w="2552" w:type="dxa"/>
          </w:tcPr>
          <w:p w:rsidR="00005F0F" w:rsidRPr="007A6E3B" w:rsidRDefault="00005F0F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  <w:proofErr w:type="gramEnd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</w:t>
            </w:r>
          </w:p>
          <w:p w:rsidR="00005F0F" w:rsidRPr="007A6E3B" w:rsidRDefault="00005F0F" w:rsidP="00641E92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  <w:proofErr w:type="gramEnd"/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2018</w:t>
            </w:r>
          </w:p>
        </w:tc>
        <w:tc>
          <w:tcPr>
            <w:tcW w:w="4501" w:type="dxa"/>
          </w:tcPr>
          <w:p w:rsidR="00005F0F" w:rsidRPr="007A6E3B" w:rsidRDefault="00005F0F" w:rsidP="00005F0F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Обработка данных, соотнесение результатов эксперимента, систематизация результатов практической работы</w:t>
            </w:r>
          </w:p>
          <w:p w:rsidR="00005F0F" w:rsidRPr="007A6E3B" w:rsidRDefault="00005F0F" w:rsidP="00005F0F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 реализованной модели ДО</w:t>
            </w:r>
          </w:p>
          <w:p w:rsidR="00005F0F" w:rsidRPr="007A6E3B" w:rsidRDefault="00005F0F" w:rsidP="00005F0F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отчетных </w:t>
            </w: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мероприятий и практических рекомендаций</w:t>
            </w:r>
          </w:p>
          <w:p w:rsidR="00005F0F" w:rsidRPr="007A6E3B" w:rsidRDefault="00005F0F" w:rsidP="00005F0F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научно-методических материалов для банка образовательных инноваций</w:t>
            </w:r>
          </w:p>
          <w:p w:rsidR="00005F0F" w:rsidRPr="007A6E3B" w:rsidRDefault="00005F0F" w:rsidP="00005F0F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6E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Распространение опыта работы ДО на другие ОУ</w:t>
            </w:r>
          </w:p>
        </w:tc>
      </w:tr>
    </w:tbl>
    <w:p w:rsidR="00641E92" w:rsidRPr="007A6E3B" w:rsidRDefault="00641E92" w:rsidP="00641E92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718E6" w:rsidRPr="007A6E3B" w:rsidRDefault="003718E6" w:rsidP="00A85FD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18E6" w:rsidRPr="007A6E3B" w:rsidRDefault="003718E6" w:rsidP="00A85FD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85FD0" w:rsidRPr="007A6E3B" w:rsidRDefault="00A85FD0" w:rsidP="00A85FD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"http://vlicey1.ucoz.ru/experiment/prez1.pdf" \l "page=1" \o "Страница 1" </w:instrText>
      </w: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p w:rsidR="00A85FD0" w:rsidRPr="007A6E3B" w:rsidRDefault="00A85FD0" w:rsidP="004607B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7A6E3B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sectPr w:rsidR="00A85FD0" w:rsidRPr="007A6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60A9B"/>
    <w:multiLevelType w:val="hybridMultilevel"/>
    <w:tmpl w:val="0C5EE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62862"/>
    <w:multiLevelType w:val="hybridMultilevel"/>
    <w:tmpl w:val="EA1CC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A14D2"/>
    <w:multiLevelType w:val="hybridMultilevel"/>
    <w:tmpl w:val="F34E9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5B21B8"/>
    <w:multiLevelType w:val="hybridMultilevel"/>
    <w:tmpl w:val="78F01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96BD0"/>
    <w:multiLevelType w:val="hybridMultilevel"/>
    <w:tmpl w:val="27CE7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940BD7"/>
    <w:multiLevelType w:val="hybridMultilevel"/>
    <w:tmpl w:val="95B81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1A2485"/>
    <w:multiLevelType w:val="hybridMultilevel"/>
    <w:tmpl w:val="75827E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01A7EFA"/>
    <w:multiLevelType w:val="hybridMultilevel"/>
    <w:tmpl w:val="39281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672EE5"/>
    <w:multiLevelType w:val="hybridMultilevel"/>
    <w:tmpl w:val="636C8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247006"/>
    <w:multiLevelType w:val="hybridMultilevel"/>
    <w:tmpl w:val="F5927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D46FEE"/>
    <w:multiLevelType w:val="hybridMultilevel"/>
    <w:tmpl w:val="A1DE47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5E633A"/>
    <w:multiLevelType w:val="hybridMultilevel"/>
    <w:tmpl w:val="03D8DA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10"/>
  </w:num>
  <w:num w:numId="8">
    <w:abstractNumId w:val="1"/>
  </w:num>
  <w:num w:numId="9">
    <w:abstractNumId w:val="7"/>
  </w:num>
  <w:num w:numId="10">
    <w:abstractNumId w:val="8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8E6"/>
    <w:rsid w:val="00005F0F"/>
    <w:rsid w:val="002417AE"/>
    <w:rsid w:val="002C5BF5"/>
    <w:rsid w:val="002D7FEF"/>
    <w:rsid w:val="003718E6"/>
    <w:rsid w:val="004607B5"/>
    <w:rsid w:val="005402E6"/>
    <w:rsid w:val="00625DB6"/>
    <w:rsid w:val="00641E92"/>
    <w:rsid w:val="006C22FF"/>
    <w:rsid w:val="006C5458"/>
    <w:rsid w:val="007A6E3B"/>
    <w:rsid w:val="0092761F"/>
    <w:rsid w:val="0093720D"/>
    <w:rsid w:val="009836E0"/>
    <w:rsid w:val="009D6AF2"/>
    <w:rsid w:val="00A85FD0"/>
    <w:rsid w:val="00CA6111"/>
    <w:rsid w:val="00D3297A"/>
    <w:rsid w:val="00DC33D6"/>
    <w:rsid w:val="00EF324B"/>
    <w:rsid w:val="00F15BB3"/>
    <w:rsid w:val="00F9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FB41D5-3D2A-4DD8-9F63-73DD09DBC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8E6"/>
    <w:pPr>
      <w:ind w:left="720"/>
      <w:contextualSpacing/>
    </w:pPr>
  </w:style>
  <w:style w:type="table" w:styleId="a4">
    <w:name w:val="Table Grid"/>
    <w:basedOn w:val="a1"/>
    <w:uiPriority w:val="59"/>
    <w:rsid w:val="002D7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A85FD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32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329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8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4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1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80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98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8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3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6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03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69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26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25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791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08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11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53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48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2133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96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72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7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594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38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134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68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740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976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350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68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77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806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480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250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491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94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86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47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142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91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8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551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969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9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0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74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757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86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53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7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741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291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271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59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02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09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405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62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642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080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197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64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910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218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022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55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3530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628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954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718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76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844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27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59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010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0442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41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800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84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192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3682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2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0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33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78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100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72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617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55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77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153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54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86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702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118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4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6780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9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149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40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42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719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10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54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33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74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885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563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777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468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753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484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612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436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252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0842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513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1964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992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22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5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97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52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236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576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38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29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7014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8571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5698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19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5779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624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89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74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4551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20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06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904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96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02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955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030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754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5995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313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4375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332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220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12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801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00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00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786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64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444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79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8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315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74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609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133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4127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748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137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018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590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733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202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049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972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160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85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21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386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256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24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041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064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473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237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317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563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118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545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31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482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83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854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59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819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65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689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7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26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ученик7</dc:creator>
  <cp:lastModifiedBy>Timur</cp:lastModifiedBy>
  <cp:revision>15</cp:revision>
  <cp:lastPrinted>2014-10-14T03:59:00Z</cp:lastPrinted>
  <dcterms:created xsi:type="dcterms:W3CDTF">2014-10-12T21:15:00Z</dcterms:created>
  <dcterms:modified xsi:type="dcterms:W3CDTF">2014-10-19T12:35:00Z</dcterms:modified>
</cp:coreProperties>
</file>