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E3E" w:rsidRDefault="00F31E3E" w:rsidP="00F31E3E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Тубчинов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Дамдин</w:t>
      </w:r>
      <w:proofErr w:type="spellEnd"/>
      <w:r>
        <w:rPr>
          <w:sz w:val="28"/>
          <w:szCs w:val="28"/>
        </w:rPr>
        <w:t>, 8Б</w:t>
      </w: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31E3E" w:rsidRDefault="00F31E3E" w:rsidP="00F31E3E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jc w:val="center"/>
        <w:rPr>
          <w:sz w:val="28"/>
          <w:szCs w:val="28"/>
        </w:rPr>
      </w:pPr>
    </w:p>
    <w:p w:rsidR="00F31E3E" w:rsidRDefault="00F31E3E" w:rsidP="00F31E3E">
      <w:pPr>
        <w:rPr>
          <w:sz w:val="28"/>
          <w:szCs w:val="28"/>
        </w:rPr>
      </w:pPr>
    </w:p>
    <w:p w:rsidR="00F31E3E" w:rsidRDefault="00F31E3E" w:rsidP="00F31E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31E3E" w:rsidRDefault="00F31E3E" w:rsidP="00F31E3E">
      <w:pPr>
        <w:rPr>
          <w:sz w:val="28"/>
          <w:szCs w:val="28"/>
        </w:rPr>
      </w:pPr>
    </w:p>
    <w:p w:rsidR="00F31E3E" w:rsidRDefault="00F31E3E" w:rsidP="00F31E3E">
      <w:pPr>
        <w:rPr>
          <w:sz w:val="28"/>
          <w:szCs w:val="28"/>
        </w:rPr>
      </w:pP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 августа 1944 г- </w:t>
      </w:r>
      <w:proofErr w:type="spellStart"/>
      <w:r>
        <w:rPr>
          <w:sz w:val="28"/>
          <w:szCs w:val="28"/>
        </w:rPr>
        <w:t>Лелюкишки</w:t>
      </w:r>
      <w:proofErr w:type="spell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года-</w:t>
      </w:r>
      <w:proofErr w:type="spellStart"/>
      <w:r>
        <w:rPr>
          <w:sz w:val="28"/>
          <w:szCs w:val="28"/>
        </w:rPr>
        <w:t>Крикле</w:t>
      </w:r>
      <w:proofErr w:type="spellEnd"/>
      <w:r>
        <w:rPr>
          <w:sz w:val="28"/>
          <w:szCs w:val="28"/>
        </w:rPr>
        <w:t xml:space="preserve"> (танковая атака противника).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Шла кровопролитная бойня. В районе деревни </w:t>
      </w:r>
      <w:proofErr w:type="spellStart"/>
      <w:r>
        <w:rPr>
          <w:sz w:val="28"/>
          <w:szCs w:val="28"/>
        </w:rPr>
        <w:t>Войтики</w:t>
      </w:r>
      <w:proofErr w:type="spellEnd"/>
      <w:r>
        <w:rPr>
          <w:sz w:val="28"/>
          <w:szCs w:val="28"/>
        </w:rPr>
        <w:t xml:space="preserve"> убиты командир полка подполковник </w:t>
      </w:r>
      <w:proofErr w:type="spellStart"/>
      <w:r>
        <w:rPr>
          <w:sz w:val="28"/>
          <w:szCs w:val="28"/>
        </w:rPr>
        <w:t>Кунцевич</w:t>
      </w:r>
      <w:proofErr w:type="spellEnd"/>
      <w:r>
        <w:rPr>
          <w:sz w:val="28"/>
          <w:szCs w:val="28"/>
        </w:rPr>
        <w:t xml:space="preserve"> и подносчик пищи </w:t>
      </w:r>
      <w:proofErr w:type="spellStart"/>
      <w:r>
        <w:rPr>
          <w:sz w:val="28"/>
          <w:szCs w:val="28"/>
        </w:rPr>
        <w:t>Носенков</w:t>
      </w:r>
      <w:proofErr w:type="spellEnd"/>
      <w:r>
        <w:rPr>
          <w:sz w:val="28"/>
          <w:szCs w:val="28"/>
        </w:rPr>
        <w:t>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1945г: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Январь- </w:t>
      </w:r>
      <w:proofErr w:type="spellStart"/>
      <w:r>
        <w:rPr>
          <w:sz w:val="28"/>
          <w:szCs w:val="28"/>
        </w:rPr>
        <w:t>Валлейкемен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Радшен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Рорфельд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Георгенберг</w:t>
      </w:r>
      <w:proofErr w:type="spellEnd"/>
      <w:r>
        <w:rPr>
          <w:sz w:val="28"/>
          <w:szCs w:val="28"/>
        </w:rPr>
        <w:t xml:space="preserve">, Потоверн,ГроссЭшенбург,Штайнвальд,Фирунгхубен,МюльхаузеН,Ливиттен,Карисхоф,Кройцбург,Тифенталь, </w:t>
      </w:r>
      <w:proofErr w:type="spellStart"/>
      <w:r>
        <w:rPr>
          <w:sz w:val="28"/>
          <w:szCs w:val="28"/>
        </w:rPr>
        <w:t>Глауттинен</w:t>
      </w:r>
      <w:proofErr w:type="spellEnd"/>
      <w:r>
        <w:rPr>
          <w:sz w:val="28"/>
          <w:szCs w:val="28"/>
        </w:rPr>
        <w:t>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549CD">
        <w:rPr>
          <w:sz w:val="28"/>
          <w:szCs w:val="28"/>
        </w:rPr>
        <w:t>Отрывки из дневника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spellStart"/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</w:t>
      </w:r>
      <w:proofErr w:type="spellEnd"/>
      <w:r>
        <w:rPr>
          <w:sz w:val="28"/>
          <w:szCs w:val="28"/>
        </w:rPr>
        <w:t xml:space="preserve"> ударило осколком плашмя, поэтому вреда не причинило»..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</w:t>
      </w:r>
      <w:proofErr w:type="gramStart"/>
      <w:r>
        <w:rPr>
          <w:sz w:val="28"/>
          <w:szCs w:val="28"/>
        </w:rPr>
        <w:t xml:space="preserve">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</w:t>
      </w:r>
      <w:proofErr w:type="gramStart"/>
      <w:r>
        <w:rPr>
          <w:sz w:val="28"/>
          <w:szCs w:val="28"/>
        </w:rPr>
        <w:t xml:space="preserve">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</w:t>
      </w:r>
      <w:proofErr w:type="gramStart"/>
      <w:r>
        <w:rPr>
          <w:sz w:val="28"/>
          <w:szCs w:val="28"/>
        </w:rPr>
        <w:t xml:space="preserve">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proofErr w:type="gram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proofErr w:type="gram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</w:t>
      </w:r>
      <w:proofErr w:type="gramEnd"/>
      <w:r>
        <w:rPr>
          <w:sz w:val="28"/>
          <w:szCs w:val="28"/>
        </w:rPr>
        <w:t xml:space="preserve"> конкретно показал на примере происходящих событий этот принцип. </w:t>
      </w:r>
      <w:proofErr w:type="gramStart"/>
      <w:r>
        <w:rPr>
          <w:sz w:val="28"/>
          <w:szCs w:val="28"/>
        </w:rPr>
        <w:t>Подробно  рассказал</w:t>
      </w:r>
      <w:proofErr w:type="gramEnd"/>
      <w:r>
        <w:rPr>
          <w:sz w:val="28"/>
          <w:szCs w:val="28"/>
        </w:rPr>
        <w:t xml:space="preserve">  о тех, кого лично знал.</w:t>
      </w:r>
    </w:p>
    <w:p w:rsidR="00F31E3E" w:rsidRDefault="00F31E3E" w:rsidP="00F31E3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Читая </w:t>
      </w:r>
      <w:proofErr w:type="gramStart"/>
      <w:r>
        <w:rPr>
          <w:sz w:val="28"/>
          <w:szCs w:val="28"/>
        </w:rPr>
        <w:t>дневник ,</w:t>
      </w:r>
      <w:proofErr w:type="gramEnd"/>
      <w:r>
        <w:rPr>
          <w:sz w:val="28"/>
          <w:szCs w:val="28"/>
        </w:rPr>
        <w:t xml:space="preserve"> задаёшь вопрос: что даёт силы бороться измученным,  голодным, уставшим людям ?  Ненависть к врагам, безусловно сильна, </w:t>
      </w:r>
      <w:proofErr w:type="gramStart"/>
      <w:r>
        <w:rPr>
          <w:sz w:val="28"/>
          <w:szCs w:val="28"/>
        </w:rPr>
        <w:t>но  она</w:t>
      </w:r>
      <w:proofErr w:type="gramEnd"/>
      <w:r>
        <w:rPr>
          <w:sz w:val="28"/>
          <w:szCs w:val="28"/>
        </w:rPr>
        <w:t xml:space="preserve"> не основной фактор. Всё </w:t>
      </w:r>
      <w:proofErr w:type="gramStart"/>
      <w:r>
        <w:rPr>
          <w:sz w:val="28"/>
          <w:szCs w:val="28"/>
        </w:rPr>
        <w:t>таки ,</w:t>
      </w:r>
      <w:proofErr w:type="gramEnd"/>
      <w:r>
        <w:rPr>
          <w:sz w:val="28"/>
          <w:szCs w:val="28"/>
        </w:rPr>
        <w:t xml:space="preserve"> главное-это вера в правду ,добро, справедливость. А ещё - Любовь к жизни!!! </w:t>
      </w:r>
    </w:p>
    <w:p w:rsidR="00F31E3E" w:rsidRDefault="00F31E3E" w:rsidP="00F31E3E"/>
    <w:p w:rsidR="00F31E3E" w:rsidRDefault="00F31E3E" w:rsidP="00F31E3E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73A"/>
    <w:rsid w:val="008F173A"/>
    <w:rsid w:val="009A3824"/>
    <w:rsid w:val="00F3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BCF50-0AB5-4D94-AAE9-9E62A3AF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E3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2023-03-08T14:32:00Z</dcterms:created>
  <dcterms:modified xsi:type="dcterms:W3CDTF">2023-03-08T14:32:00Z</dcterms:modified>
</cp:coreProperties>
</file>