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DB8" w:rsidRDefault="00840DB8" w:rsidP="00840DB8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840DB8" w:rsidRDefault="00840DB8" w:rsidP="00840DB8">
      <w:pPr>
        <w:jc w:val="center"/>
        <w:rPr>
          <w:sz w:val="28"/>
          <w:szCs w:val="28"/>
        </w:rPr>
      </w:pPr>
    </w:p>
    <w:p w:rsidR="00840DB8" w:rsidRDefault="00840DB8" w:rsidP="00840DB8">
      <w:pPr>
        <w:jc w:val="center"/>
        <w:rPr>
          <w:sz w:val="28"/>
          <w:szCs w:val="28"/>
        </w:rPr>
      </w:pPr>
    </w:p>
    <w:p w:rsidR="00840DB8" w:rsidRDefault="00840DB8" w:rsidP="00840DB8">
      <w:pPr>
        <w:jc w:val="center"/>
        <w:rPr>
          <w:sz w:val="28"/>
          <w:szCs w:val="28"/>
        </w:rPr>
      </w:pPr>
    </w:p>
    <w:p w:rsidR="00840DB8" w:rsidRDefault="00840DB8" w:rsidP="00840DB8">
      <w:pPr>
        <w:jc w:val="center"/>
        <w:rPr>
          <w:sz w:val="28"/>
          <w:szCs w:val="28"/>
        </w:rPr>
      </w:pPr>
    </w:p>
    <w:p w:rsidR="00840DB8" w:rsidRDefault="00840DB8" w:rsidP="00840DB8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840DB8" w:rsidRDefault="00840DB8" w:rsidP="00840DB8">
      <w:pPr>
        <w:jc w:val="center"/>
        <w:rPr>
          <w:sz w:val="28"/>
          <w:szCs w:val="28"/>
        </w:rPr>
      </w:pPr>
    </w:p>
    <w:p w:rsidR="00840DB8" w:rsidRDefault="00840DB8" w:rsidP="00840DB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Выполнила:  </w:t>
      </w:r>
      <w:proofErr w:type="spellStart"/>
      <w:r>
        <w:rPr>
          <w:sz w:val="28"/>
          <w:szCs w:val="28"/>
        </w:rPr>
        <w:t>Сунграпова</w:t>
      </w:r>
      <w:proofErr w:type="spellEnd"/>
      <w:proofErr w:type="gramEnd"/>
      <w:r>
        <w:rPr>
          <w:sz w:val="28"/>
          <w:szCs w:val="28"/>
        </w:rPr>
        <w:t xml:space="preserve"> Валерия,11А</w:t>
      </w:r>
    </w:p>
    <w:p w:rsidR="00840DB8" w:rsidRDefault="00840DB8" w:rsidP="00840DB8">
      <w:pPr>
        <w:jc w:val="center"/>
        <w:rPr>
          <w:sz w:val="28"/>
          <w:szCs w:val="28"/>
        </w:rPr>
      </w:pPr>
    </w:p>
    <w:p w:rsidR="00840DB8" w:rsidRDefault="00840DB8" w:rsidP="00840DB8">
      <w:pPr>
        <w:jc w:val="center"/>
        <w:rPr>
          <w:sz w:val="28"/>
          <w:szCs w:val="28"/>
        </w:rPr>
      </w:pPr>
    </w:p>
    <w:p w:rsidR="00840DB8" w:rsidRDefault="00840DB8" w:rsidP="00840DB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840DB8" w:rsidRDefault="00840DB8" w:rsidP="00840DB8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840DB8" w:rsidRDefault="00840DB8" w:rsidP="00840DB8">
      <w:pPr>
        <w:jc w:val="center"/>
        <w:rPr>
          <w:sz w:val="28"/>
          <w:szCs w:val="28"/>
        </w:rPr>
      </w:pPr>
    </w:p>
    <w:p w:rsidR="00840DB8" w:rsidRDefault="00840DB8" w:rsidP="00840DB8">
      <w:pPr>
        <w:jc w:val="center"/>
        <w:rPr>
          <w:sz w:val="28"/>
          <w:szCs w:val="28"/>
        </w:rPr>
      </w:pPr>
    </w:p>
    <w:p w:rsidR="00840DB8" w:rsidRDefault="00840DB8" w:rsidP="00840DB8">
      <w:pPr>
        <w:jc w:val="center"/>
        <w:rPr>
          <w:sz w:val="28"/>
          <w:szCs w:val="28"/>
        </w:rPr>
      </w:pPr>
    </w:p>
    <w:p w:rsidR="00840DB8" w:rsidRDefault="00840DB8" w:rsidP="00840DB8">
      <w:pPr>
        <w:jc w:val="center"/>
        <w:rPr>
          <w:sz w:val="28"/>
          <w:szCs w:val="28"/>
        </w:rPr>
      </w:pPr>
    </w:p>
    <w:p w:rsidR="00840DB8" w:rsidRDefault="00840DB8" w:rsidP="00840DB8">
      <w:pPr>
        <w:jc w:val="center"/>
        <w:rPr>
          <w:sz w:val="28"/>
          <w:szCs w:val="28"/>
        </w:rPr>
      </w:pPr>
    </w:p>
    <w:p w:rsidR="00840DB8" w:rsidRDefault="00840DB8" w:rsidP="00840DB8">
      <w:pPr>
        <w:jc w:val="center"/>
        <w:rPr>
          <w:sz w:val="28"/>
          <w:szCs w:val="28"/>
        </w:rPr>
      </w:pPr>
    </w:p>
    <w:p w:rsidR="00840DB8" w:rsidRDefault="00840DB8" w:rsidP="00840DB8">
      <w:pPr>
        <w:jc w:val="center"/>
        <w:rPr>
          <w:sz w:val="28"/>
          <w:szCs w:val="28"/>
        </w:rPr>
      </w:pPr>
    </w:p>
    <w:p w:rsidR="00840DB8" w:rsidRDefault="00840DB8" w:rsidP="00840DB8">
      <w:pPr>
        <w:jc w:val="center"/>
        <w:rPr>
          <w:sz w:val="28"/>
          <w:szCs w:val="28"/>
        </w:rPr>
      </w:pPr>
    </w:p>
    <w:p w:rsidR="00840DB8" w:rsidRDefault="00840DB8" w:rsidP="00840DB8">
      <w:pPr>
        <w:jc w:val="center"/>
        <w:rPr>
          <w:sz w:val="28"/>
          <w:szCs w:val="28"/>
        </w:rPr>
      </w:pPr>
    </w:p>
    <w:p w:rsidR="00840DB8" w:rsidRDefault="00840DB8" w:rsidP="00840DB8">
      <w:pPr>
        <w:jc w:val="center"/>
        <w:rPr>
          <w:sz w:val="28"/>
          <w:szCs w:val="28"/>
        </w:rPr>
      </w:pPr>
    </w:p>
    <w:p w:rsidR="00840DB8" w:rsidRDefault="00840DB8" w:rsidP="00840DB8">
      <w:pPr>
        <w:jc w:val="center"/>
        <w:rPr>
          <w:sz w:val="28"/>
          <w:szCs w:val="28"/>
        </w:rPr>
      </w:pPr>
    </w:p>
    <w:p w:rsidR="00840DB8" w:rsidRDefault="00840DB8" w:rsidP="00840DB8">
      <w:pPr>
        <w:jc w:val="center"/>
        <w:rPr>
          <w:sz w:val="28"/>
          <w:szCs w:val="28"/>
        </w:rPr>
      </w:pPr>
    </w:p>
    <w:p w:rsidR="00840DB8" w:rsidRDefault="00840DB8" w:rsidP="00840DB8">
      <w:pPr>
        <w:jc w:val="center"/>
        <w:rPr>
          <w:sz w:val="28"/>
          <w:szCs w:val="28"/>
        </w:rPr>
      </w:pPr>
    </w:p>
    <w:p w:rsidR="00840DB8" w:rsidRDefault="00840DB8" w:rsidP="00840DB8">
      <w:pPr>
        <w:jc w:val="center"/>
        <w:rPr>
          <w:sz w:val="28"/>
          <w:szCs w:val="28"/>
        </w:rPr>
      </w:pPr>
    </w:p>
    <w:p w:rsidR="00840DB8" w:rsidRDefault="00840DB8" w:rsidP="00840DB8">
      <w:pPr>
        <w:jc w:val="center"/>
        <w:rPr>
          <w:sz w:val="28"/>
          <w:szCs w:val="28"/>
        </w:rPr>
      </w:pPr>
    </w:p>
    <w:p w:rsidR="00840DB8" w:rsidRDefault="00840DB8" w:rsidP="00840DB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Основной ценностью данного дневника считается упоминание множества </w:t>
      </w:r>
      <w:proofErr w:type="gramStart"/>
      <w:r>
        <w:rPr>
          <w:sz w:val="28"/>
          <w:szCs w:val="28"/>
        </w:rPr>
        <w:t>фамилий(</w:t>
      </w:r>
      <w:proofErr w:type="gramEnd"/>
      <w:r>
        <w:rPr>
          <w:sz w:val="28"/>
          <w:szCs w:val="28"/>
        </w:rPr>
        <w:t>около 100).Благодаря записям  мы узнали о награждённых званиями ,медалями ,а также об убитых и раненых бойцах, о некоторых можно узнать ,где они похоронены.</w:t>
      </w:r>
    </w:p>
    <w:p w:rsidR="00840DB8" w:rsidRDefault="00840DB8" w:rsidP="00840DB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Интересен маршрут полка. Он </w:t>
      </w:r>
      <w:proofErr w:type="gramStart"/>
      <w:r>
        <w:rPr>
          <w:sz w:val="28"/>
          <w:szCs w:val="28"/>
        </w:rPr>
        <w:t>проходил ,начиная</w:t>
      </w:r>
      <w:proofErr w:type="gramEnd"/>
      <w:r>
        <w:rPr>
          <w:sz w:val="28"/>
          <w:szCs w:val="28"/>
        </w:rPr>
        <w:t xml:space="preserve"> от Смоленской  области до Восточной Пруссии. Перечисляется столько географических населённых пунктов, а именно около 60 </w:t>
      </w:r>
      <w:proofErr w:type="gramStart"/>
      <w:r>
        <w:rPr>
          <w:sz w:val="28"/>
          <w:szCs w:val="28"/>
        </w:rPr>
        <w:t>сёл ,деревень</w:t>
      </w:r>
      <w:proofErr w:type="gramEnd"/>
      <w:r>
        <w:rPr>
          <w:sz w:val="28"/>
          <w:szCs w:val="28"/>
        </w:rPr>
        <w:t xml:space="preserve"> ,городов в Белоруссии, Литве, Пруссии. Некоторые из них сохранились, а некоторые нет.</w:t>
      </w:r>
    </w:p>
    <w:p w:rsidR="00840DB8" w:rsidRDefault="00840DB8" w:rsidP="00840DB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В бесчеловечной кровавой войне человек остаётся человеком. Даши </w:t>
      </w:r>
      <w:proofErr w:type="spellStart"/>
      <w:proofErr w:type="gramStart"/>
      <w:r>
        <w:rPr>
          <w:sz w:val="28"/>
          <w:szCs w:val="28"/>
        </w:rPr>
        <w:t>Цыдыпович</w:t>
      </w:r>
      <w:proofErr w:type="spellEnd"/>
      <w:r>
        <w:rPr>
          <w:sz w:val="28"/>
          <w:szCs w:val="28"/>
        </w:rPr>
        <w:t xml:space="preserve">  очень</w:t>
      </w:r>
      <w:proofErr w:type="gramEnd"/>
      <w:r>
        <w:rPr>
          <w:sz w:val="28"/>
          <w:szCs w:val="28"/>
        </w:rPr>
        <w:t xml:space="preserve"> конкретно показал на примере происходящих событий этот принцип. </w:t>
      </w:r>
      <w:proofErr w:type="gramStart"/>
      <w:r>
        <w:rPr>
          <w:sz w:val="28"/>
          <w:szCs w:val="28"/>
        </w:rPr>
        <w:t>Подробно  рассказал</w:t>
      </w:r>
      <w:proofErr w:type="gramEnd"/>
      <w:r>
        <w:rPr>
          <w:sz w:val="28"/>
          <w:szCs w:val="28"/>
        </w:rPr>
        <w:t xml:space="preserve">  о тех, кого лично знал.</w:t>
      </w:r>
    </w:p>
    <w:p w:rsidR="00840DB8" w:rsidRDefault="00840DB8" w:rsidP="00840DB8">
      <w:pPr>
        <w:jc w:val="center"/>
        <w:rPr>
          <w:sz w:val="28"/>
          <w:szCs w:val="28"/>
        </w:rPr>
      </w:pPr>
    </w:p>
    <w:p w:rsidR="00840DB8" w:rsidRDefault="00840DB8" w:rsidP="00840DB8">
      <w:pPr>
        <w:jc w:val="center"/>
        <w:rPr>
          <w:sz w:val="28"/>
          <w:szCs w:val="28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D5C"/>
    <w:rsid w:val="00526D5C"/>
    <w:rsid w:val="00840DB8"/>
    <w:rsid w:val="009A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AA99BB-CB41-4BC3-897A-3F7E876BE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DB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2023-03-08T14:34:00Z</dcterms:created>
  <dcterms:modified xsi:type="dcterms:W3CDTF">2023-03-08T14:34:00Z</dcterms:modified>
</cp:coreProperties>
</file>