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67C" w:rsidRPr="007B002B" w:rsidRDefault="004B44CD" w:rsidP="004B44CD">
      <w:pPr>
        <w:tabs>
          <w:tab w:val="left" w:pos="8789"/>
        </w:tabs>
        <w:spacing w:line="240" w:lineRule="auto"/>
        <w:ind w:right="424"/>
        <w:jc w:val="center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Ми</w:t>
      </w:r>
      <w:r w:rsidR="00E50A28" w:rsidRPr="007B002B">
        <w:rPr>
          <w:rFonts w:ascii="Times New Roman" w:hAnsi="Times New Roman" w:cs="Times New Roman"/>
          <w:sz w:val="24"/>
          <w:szCs w:val="24"/>
        </w:rPr>
        <w:t>нистерство образования и науки Р</w:t>
      </w:r>
      <w:r w:rsidRPr="007B002B">
        <w:rPr>
          <w:rFonts w:ascii="Times New Roman" w:hAnsi="Times New Roman" w:cs="Times New Roman"/>
          <w:sz w:val="24"/>
          <w:szCs w:val="24"/>
        </w:rPr>
        <w:t>еспублики Бурятия</w:t>
      </w:r>
    </w:p>
    <w:p w:rsidR="004B44CD" w:rsidRPr="007B002B" w:rsidRDefault="004B44CD" w:rsidP="004B44CD">
      <w:pPr>
        <w:tabs>
          <w:tab w:val="left" w:pos="8789"/>
        </w:tabs>
        <w:spacing w:line="240" w:lineRule="auto"/>
        <w:ind w:right="424"/>
        <w:jc w:val="center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МБОУ «Сосново-</w:t>
      </w:r>
      <w:proofErr w:type="spellStart"/>
      <w:r w:rsidRPr="007B002B">
        <w:rPr>
          <w:rFonts w:ascii="Times New Roman" w:hAnsi="Times New Roman" w:cs="Times New Roman"/>
          <w:sz w:val="24"/>
          <w:szCs w:val="24"/>
        </w:rPr>
        <w:t>Озерская</w:t>
      </w:r>
      <w:proofErr w:type="spellEnd"/>
      <w:r w:rsidRPr="007B002B">
        <w:rPr>
          <w:rFonts w:ascii="Times New Roman" w:hAnsi="Times New Roman" w:cs="Times New Roman"/>
          <w:sz w:val="24"/>
          <w:szCs w:val="24"/>
        </w:rPr>
        <w:t xml:space="preserve"> общеобразовательная средняя школа №1»</w:t>
      </w:r>
    </w:p>
    <w:p w:rsidR="004B44CD" w:rsidRPr="007B002B" w:rsidRDefault="00C51322" w:rsidP="007B002B">
      <w:pPr>
        <w:tabs>
          <w:tab w:val="left" w:pos="8789"/>
        </w:tabs>
        <w:spacing w:line="240" w:lineRule="auto"/>
        <w:ind w:right="424"/>
        <w:jc w:val="center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Республиканская н</w:t>
      </w:r>
      <w:r w:rsidR="00C108B1" w:rsidRPr="007B002B">
        <w:rPr>
          <w:rFonts w:ascii="Times New Roman" w:hAnsi="Times New Roman" w:cs="Times New Roman"/>
          <w:sz w:val="24"/>
          <w:szCs w:val="24"/>
        </w:rPr>
        <w:t>аучно-практическая конференция им. Вернадского</w:t>
      </w:r>
    </w:p>
    <w:p w:rsidR="004B44CD" w:rsidRPr="007B002B" w:rsidRDefault="004B44CD" w:rsidP="004B44CD">
      <w:pPr>
        <w:tabs>
          <w:tab w:val="left" w:pos="8789"/>
        </w:tabs>
        <w:spacing w:line="240" w:lineRule="auto"/>
        <w:ind w:right="424"/>
        <w:jc w:val="center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Секция «Биология»</w:t>
      </w:r>
    </w:p>
    <w:p w:rsidR="004B44CD" w:rsidRPr="007B002B" w:rsidRDefault="004B44CD" w:rsidP="004B44CD">
      <w:pPr>
        <w:tabs>
          <w:tab w:val="left" w:pos="8789"/>
        </w:tabs>
        <w:spacing w:line="240" w:lineRule="auto"/>
        <w:ind w:right="424"/>
        <w:jc w:val="center"/>
        <w:rPr>
          <w:rFonts w:ascii="Times New Roman" w:hAnsi="Times New Roman" w:cs="Times New Roman"/>
          <w:sz w:val="24"/>
          <w:szCs w:val="24"/>
        </w:rPr>
      </w:pPr>
    </w:p>
    <w:p w:rsidR="004B44CD" w:rsidRPr="007B002B" w:rsidRDefault="004B44CD" w:rsidP="004B44CD">
      <w:pPr>
        <w:tabs>
          <w:tab w:val="left" w:pos="8789"/>
        </w:tabs>
        <w:spacing w:line="240" w:lineRule="auto"/>
        <w:ind w:right="424"/>
        <w:jc w:val="center"/>
        <w:rPr>
          <w:rFonts w:ascii="Times New Roman" w:hAnsi="Times New Roman" w:cs="Times New Roman"/>
          <w:sz w:val="24"/>
          <w:szCs w:val="24"/>
        </w:rPr>
      </w:pPr>
    </w:p>
    <w:p w:rsidR="004B44CD" w:rsidRPr="007B002B" w:rsidRDefault="004B44CD" w:rsidP="004B44CD">
      <w:pPr>
        <w:tabs>
          <w:tab w:val="left" w:pos="8789"/>
        </w:tabs>
        <w:spacing w:line="240" w:lineRule="auto"/>
        <w:ind w:right="424"/>
        <w:jc w:val="center"/>
        <w:rPr>
          <w:rFonts w:ascii="Times New Roman" w:hAnsi="Times New Roman" w:cs="Times New Roman"/>
          <w:sz w:val="24"/>
          <w:szCs w:val="24"/>
        </w:rPr>
      </w:pPr>
    </w:p>
    <w:p w:rsidR="004B44CD" w:rsidRPr="007B002B" w:rsidRDefault="004B44CD" w:rsidP="004B44CD">
      <w:pPr>
        <w:tabs>
          <w:tab w:val="left" w:pos="8789"/>
        </w:tabs>
        <w:spacing w:line="240" w:lineRule="auto"/>
        <w:ind w:right="424"/>
        <w:jc w:val="center"/>
        <w:rPr>
          <w:rFonts w:ascii="Times New Roman" w:hAnsi="Times New Roman" w:cs="Times New Roman"/>
          <w:sz w:val="24"/>
          <w:szCs w:val="24"/>
        </w:rPr>
      </w:pPr>
    </w:p>
    <w:p w:rsidR="004B44CD" w:rsidRPr="007B002B" w:rsidRDefault="004B44CD" w:rsidP="004B44CD">
      <w:pPr>
        <w:tabs>
          <w:tab w:val="left" w:pos="8789"/>
        </w:tabs>
        <w:spacing w:line="240" w:lineRule="auto"/>
        <w:ind w:right="424"/>
        <w:jc w:val="center"/>
        <w:rPr>
          <w:rFonts w:ascii="Times New Roman" w:hAnsi="Times New Roman" w:cs="Times New Roman"/>
          <w:sz w:val="24"/>
          <w:szCs w:val="24"/>
        </w:rPr>
      </w:pPr>
    </w:p>
    <w:p w:rsidR="004B44CD" w:rsidRPr="007B002B" w:rsidRDefault="004B44CD" w:rsidP="00E50A28">
      <w:pPr>
        <w:tabs>
          <w:tab w:val="left" w:pos="8789"/>
        </w:tabs>
        <w:spacing w:line="240" w:lineRule="auto"/>
        <w:ind w:right="566"/>
        <w:rPr>
          <w:rFonts w:ascii="Times New Roman" w:hAnsi="Times New Roman" w:cs="Times New Roman"/>
          <w:b/>
          <w:sz w:val="24"/>
          <w:szCs w:val="24"/>
        </w:rPr>
      </w:pPr>
    </w:p>
    <w:p w:rsidR="004B44CD" w:rsidRPr="007B002B" w:rsidRDefault="004B44CD" w:rsidP="004B44CD">
      <w:pPr>
        <w:tabs>
          <w:tab w:val="left" w:pos="8789"/>
        </w:tabs>
        <w:spacing w:line="240" w:lineRule="auto"/>
        <w:ind w:left="-284" w:right="566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B002B">
        <w:rPr>
          <w:rFonts w:ascii="Times New Roman" w:hAnsi="Times New Roman" w:cs="Times New Roman"/>
          <w:b/>
          <w:sz w:val="40"/>
          <w:szCs w:val="40"/>
        </w:rPr>
        <w:t>«Такие разные братья»</w:t>
      </w:r>
    </w:p>
    <w:p w:rsidR="00E50A28" w:rsidRPr="007B002B" w:rsidRDefault="00E50A28" w:rsidP="004B44CD">
      <w:pPr>
        <w:tabs>
          <w:tab w:val="left" w:pos="8789"/>
        </w:tabs>
        <w:spacing w:line="240" w:lineRule="auto"/>
        <w:ind w:left="-284" w:right="566"/>
        <w:jc w:val="center"/>
        <w:rPr>
          <w:rFonts w:ascii="Times New Roman" w:hAnsi="Times New Roman" w:cs="Times New Roman"/>
          <w:sz w:val="24"/>
          <w:szCs w:val="24"/>
        </w:rPr>
      </w:pPr>
    </w:p>
    <w:p w:rsidR="00E50A28" w:rsidRPr="007B002B" w:rsidRDefault="00E50A28" w:rsidP="004B44CD">
      <w:pPr>
        <w:tabs>
          <w:tab w:val="left" w:pos="8789"/>
        </w:tabs>
        <w:spacing w:line="240" w:lineRule="auto"/>
        <w:ind w:left="-284" w:right="56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0A28" w:rsidRDefault="00E50A28" w:rsidP="00E50A28">
      <w:pPr>
        <w:tabs>
          <w:tab w:val="left" w:pos="9072"/>
        </w:tabs>
        <w:spacing w:line="240" w:lineRule="auto"/>
        <w:ind w:left="-284" w:right="283"/>
        <w:rPr>
          <w:rFonts w:ascii="Times New Roman" w:hAnsi="Times New Roman" w:cs="Times New Roman"/>
          <w:b/>
          <w:sz w:val="24"/>
          <w:szCs w:val="24"/>
        </w:rPr>
      </w:pPr>
    </w:p>
    <w:p w:rsidR="007B002B" w:rsidRDefault="007B002B" w:rsidP="00E50A28">
      <w:pPr>
        <w:tabs>
          <w:tab w:val="left" w:pos="9072"/>
        </w:tabs>
        <w:spacing w:line="240" w:lineRule="auto"/>
        <w:ind w:left="-284" w:right="283"/>
        <w:rPr>
          <w:rFonts w:ascii="Times New Roman" w:hAnsi="Times New Roman" w:cs="Times New Roman"/>
          <w:b/>
          <w:sz w:val="24"/>
          <w:szCs w:val="24"/>
        </w:rPr>
      </w:pPr>
    </w:p>
    <w:p w:rsidR="007B002B" w:rsidRDefault="007B002B" w:rsidP="00E50A28">
      <w:pPr>
        <w:tabs>
          <w:tab w:val="left" w:pos="9072"/>
        </w:tabs>
        <w:spacing w:line="240" w:lineRule="auto"/>
        <w:ind w:left="-284" w:right="283"/>
        <w:rPr>
          <w:rFonts w:ascii="Times New Roman" w:hAnsi="Times New Roman" w:cs="Times New Roman"/>
          <w:b/>
          <w:sz w:val="24"/>
          <w:szCs w:val="24"/>
        </w:rPr>
      </w:pPr>
    </w:p>
    <w:p w:rsidR="007B002B" w:rsidRDefault="007B002B" w:rsidP="00E50A28">
      <w:pPr>
        <w:tabs>
          <w:tab w:val="left" w:pos="9072"/>
        </w:tabs>
        <w:spacing w:line="240" w:lineRule="auto"/>
        <w:ind w:left="-284" w:right="283"/>
        <w:rPr>
          <w:rFonts w:ascii="Times New Roman" w:hAnsi="Times New Roman" w:cs="Times New Roman"/>
          <w:b/>
          <w:sz w:val="24"/>
          <w:szCs w:val="24"/>
        </w:rPr>
      </w:pPr>
    </w:p>
    <w:p w:rsidR="007B002B" w:rsidRDefault="007B002B" w:rsidP="00E50A28">
      <w:pPr>
        <w:tabs>
          <w:tab w:val="left" w:pos="9072"/>
        </w:tabs>
        <w:spacing w:line="240" w:lineRule="auto"/>
        <w:ind w:left="-284" w:right="283"/>
        <w:rPr>
          <w:rFonts w:ascii="Times New Roman" w:hAnsi="Times New Roman" w:cs="Times New Roman"/>
          <w:b/>
          <w:sz w:val="24"/>
          <w:szCs w:val="24"/>
        </w:rPr>
      </w:pPr>
    </w:p>
    <w:p w:rsidR="007B002B" w:rsidRPr="007B002B" w:rsidRDefault="007B002B" w:rsidP="00E50A28">
      <w:pPr>
        <w:tabs>
          <w:tab w:val="left" w:pos="9072"/>
        </w:tabs>
        <w:spacing w:line="240" w:lineRule="auto"/>
        <w:ind w:left="-284" w:right="283"/>
        <w:rPr>
          <w:rFonts w:ascii="Times New Roman" w:hAnsi="Times New Roman" w:cs="Times New Roman"/>
          <w:b/>
          <w:sz w:val="24"/>
          <w:szCs w:val="24"/>
        </w:rPr>
      </w:pPr>
    </w:p>
    <w:p w:rsidR="00E50A28" w:rsidRPr="007B002B" w:rsidRDefault="00E50A28" w:rsidP="004B44CD">
      <w:pPr>
        <w:tabs>
          <w:tab w:val="left" w:pos="8789"/>
        </w:tabs>
        <w:spacing w:line="240" w:lineRule="auto"/>
        <w:ind w:left="-284" w:right="566"/>
        <w:jc w:val="center"/>
        <w:rPr>
          <w:rFonts w:ascii="Times New Roman" w:hAnsi="Times New Roman" w:cs="Times New Roman"/>
          <w:sz w:val="24"/>
          <w:szCs w:val="24"/>
        </w:rPr>
      </w:pPr>
    </w:p>
    <w:p w:rsidR="00E50A28" w:rsidRPr="007B002B" w:rsidRDefault="00E50A28" w:rsidP="00E50A28">
      <w:pPr>
        <w:tabs>
          <w:tab w:val="left" w:pos="8789"/>
        </w:tabs>
        <w:spacing w:line="240" w:lineRule="auto"/>
        <w:ind w:left="-284" w:right="566"/>
        <w:jc w:val="right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 xml:space="preserve">                     Выполнила: ученица 10б класса</w:t>
      </w:r>
    </w:p>
    <w:p w:rsidR="00E50A28" w:rsidRPr="007B002B" w:rsidRDefault="00E50A28" w:rsidP="00E50A28">
      <w:pPr>
        <w:tabs>
          <w:tab w:val="left" w:pos="8789"/>
        </w:tabs>
        <w:spacing w:line="240" w:lineRule="auto"/>
        <w:ind w:left="-284" w:right="566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7B002B">
        <w:rPr>
          <w:rFonts w:ascii="Times New Roman" w:hAnsi="Times New Roman" w:cs="Times New Roman"/>
          <w:sz w:val="24"/>
          <w:szCs w:val="24"/>
        </w:rPr>
        <w:t>Норбоева</w:t>
      </w:r>
      <w:proofErr w:type="spellEnd"/>
      <w:r w:rsidRPr="007B00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B002B">
        <w:rPr>
          <w:rFonts w:ascii="Times New Roman" w:hAnsi="Times New Roman" w:cs="Times New Roman"/>
          <w:sz w:val="24"/>
          <w:szCs w:val="24"/>
        </w:rPr>
        <w:t>Долгор</w:t>
      </w:r>
      <w:proofErr w:type="spellEnd"/>
    </w:p>
    <w:p w:rsidR="00E50A28" w:rsidRPr="007B002B" w:rsidRDefault="00E50A28" w:rsidP="00E50A28">
      <w:pPr>
        <w:tabs>
          <w:tab w:val="left" w:pos="8789"/>
        </w:tabs>
        <w:spacing w:line="240" w:lineRule="auto"/>
        <w:ind w:left="-284" w:right="566"/>
        <w:jc w:val="right"/>
        <w:rPr>
          <w:rFonts w:ascii="Times New Roman" w:hAnsi="Times New Roman" w:cs="Times New Roman"/>
          <w:sz w:val="24"/>
          <w:szCs w:val="24"/>
        </w:rPr>
      </w:pPr>
    </w:p>
    <w:p w:rsidR="00E50A28" w:rsidRPr="007B002B" w:rsidRDefault="00E50A28" w:rsidP="00E50A28">
      <w:pPr>
        <w:tabs>
          <w:tab w:val="left" w:pos="8789"/>
        </w:tabs>
        <w:spacing w:line="240" w:lineRule="auto"/>
        <w:ind w:left="-284" w:right="566"/>
        <w:jc w:val="right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Научный руководитель:</w:t>
      </w:r>
    </w:p>
    <w:p w:rsidR="00E50A28" w:rsidRPr="007B002B" w:rsidRDefault="00E50A28" w:rsidP="00E50A28">
      <w:pPr>
        <w:tabs>
          <w:tab w:val="left" w:pos="8789"/>
        </w:tabs>
        <w:spacing w:line="240" w:lineRule="auto"/>
        <w:ind w:left="-284" w:right="566"/>
        <w:jc w:val="right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Бадмаева Е.Г.,</w:t>
      </w:r>
    </w:p>
    <w:p w:rsidR="00E50A28" w:rsidRPr="007B002B" w:rsidRDefault="00E50A28" w:rsidP="00E50A28">
      <w:pPr>
        <w:tabs>
          <w:tab w:val="left" w:pos="8789"/>
        </w:tabs>
        <w:spacing w:line="240" w:lineRule="auto"/>
        <w:ind w:left="-284" w:right="566"/>
        <w:jc w:val="right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Учитель биологии СОСОШ№ 1</w:t>
      </w:r>
    </w:p>
    <w:p w:rsidR="00E50A28" w:rsidRPr="007B002B" w:rsidRDefault="00E50A28" w:rsidP="00E50A28">
      <w:pPr>
        <w:tabs>
          <w:tab w:val="left" w:pos="8789"/>
        </w:tabs>
        <w:spacing w:line="240" w:lineRule="auto"/>
        <w:ind w:left="-284" w:right="566"/>
        <w:jc w:val="right"/>
        <w:rPr>
          <w:rFonts w:ascii="Times New Roman" w:hAnsi="Times New Roman" w:cs="Times New Roman"/>
          <w:sz w:val="24"/>
          <w:szCs w:val="24"/>
        </w:rPr>
      </w:pPr>
    </w:p>
    <w:p w:rsidR="00E50A28" w:rsidRPr="007B002B" w:rsidRDefault="00E50A28" w:rsidP="00E50A28">
      <w:pPr>
        <w:tabs>
          <w:tab w:val="left" w:pos="8789"/>
        </w:tabs>
        <w:spacing w:line="240" w:lineRule="auto"/>
        <w:ind w:left="-284" w:right="566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50A28" w:rsidRPr="007B002B" w:rsidRDefault="00E50A28" w:rsidP="00E50A28">
      <w:pPr>
        <w:tabs>
          <w:tab w:val="left" w:pos="8789"/>
        </w:tabs>
        <w:spacing w:line="240" w:lineRule="auto"/>
        <w:ind w:left="-284" w:right="566"/>
        <w:jc w:val="center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2016 г.</w:t>
      </w:r>
    </w:p>
    <w:p w:rsidR="00E50A28" w:rsidRPr="007B002B" w:rsidRDefault="00E50A28" w:rsidP="00E50A28">
      <w:pPr>
        <w:tabs>
          <w:tab w:val="left" w:pos="8789"/>
        </w:tabs>
        <w:spacing w:line="240" w:lineRule="auto"/>
        <w:ind w:left="-284" w:right="566"/>
        <w:jc w:val="center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left="-284" w:right="56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002B">
        <w:rPr>
          <w:rFonts w:ascii="Times New Roman" w:hAnsi="Times New Roman" w:cs="Times New Roman"/>
          <w:b/>
          <w:sz w:val="24"/>
          <w:szCs w:val="24"/>
        </w:rPr>
        <w:lastRenderedPageBreak/>
        <w:t>Оглавление</w:t>
      </w:r>
    </w:p>
    <w:p w:rsidR="00ED27FD" w:rsidRPr="007B002B" w:rsidRDefault="00ED27FD" w:rsidP="00ED27FD">
      <w:pPr>
        <w:pStyle w:val="a3"/>
        <w:numPr>
          <w:ilvl w:val="0"/>
          <w:numId w:val="4"/>
        </w:num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Введение</w:t>
      </w:r>
      <w:r w:rsidR="00537230" w:rsidRPr="007B002B">
        <w:rPr>
          <w:rFonts w:ascii="Times New Roman" w:hAnsi="Times New Roman" w:cs="Times New Roman"/>
          <w:sz w:val="24"/>
          <w:szCs w:val="24"/>
        </w:rPr>
        <w:t>.</w:t>
      </w:r>
    </w:p>
    <w:p w:rsidR="00ED27FD" w:rsidRPr="007B002B" w:rsidRDefault="00ED27FD" w:rsidP="00ED27FD">
      <w:pPr>
        <w:pStyle w:val="a3"/>
        <w:numPr>
          <w:ilvl w:val="0"/>
          <w:numId w:val="4"/>
        </w:num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Актуальность</w:t>
      </w:r>
      <w:r w:rsidR="00537230" w:rsidRPr="007B002B">
        <w:rPr>
          <w:rFonts w:ascii="Times New Roman" w:hAnsi="Times New Roman" w:cs="Times New Roman"/>
          <w:sz w:val="24"/>
          <w:szCs w:val="24"/>
        </w:rPr>
        <w:t>, цель, задачи, предмет исследования, гипотеза.</w:t>
      </w:r>
    </w:p>
    <w:p w:rsidR="00ED27FD" w:rsidRPr="007B002B" w:rsidRDefault="00A51A90" w:rsidP="00ED27FD">
      <w:pPr>
        <w:pStyle w:val="a3"/>
        <w:numPr>
          <w:ilvl w:val="0"/>
          <w:numId w:val="4"/>
        </w:num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Определение.</w:t>
      </w:r>
    </w:p>
    <w:p w:rsidR="00A51A90" w:rsidRPr="007B002B" w:rsidRDefault="00A51A90" w:rsidP="00A51A90">
      <w:pPr>
        <w:pStyle w:val="a3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Сравнение антропометрических данных исследуемых близнецов.</w:t>
      </w:r>
    </w:p>
    <w:p w:rsidR="00A51A90" w:rsidRPr="007B002B" w:rsidRDefault="00A51A90" w:rsidP="00A51A90">
      <w:pPr>
        <w:pStyle w:val="a3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bCs/>
          <w:sz w:val="24"/>
          <w:szCs w:val="24"/>
        </w:rPr>
        <w:t xml:space="preserve">Изучение психологических особенностей близнецов. </w:t>
      </w:r>
    </w:p>
    <w:p w:rsidR="00A51A90" w:rsidRPr="007B002B" w:rsidRDefault="00A51A90" w:rsidP="00ED27FD">
      <w:pPr>
        <w:pStyle w:val="a3"/>
        <w:numPr>
          <w:ilvl w:val="0"/>
          <w:numId w:val="4"/>
        </w:num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Заключение.</w:t>
      </w:r>
    </w:p>
    <w:p w:rsidR="00A51A90" w:rsidRPr="007B002B" w:rsidRDefault="00A51A90" w:rsidP="00ED27FD">
      <w:pPr>
        <w:pStyle w:val="a3"/>
        <w:numPr>
          <w:ilvl w:val="0"/>
          <w:numId w:val="4"/>
        </w:num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Список используемой литературы.</w:t>
      </w:r>
    </w:p>
    <w:p w:rsidR="00537230" w:rsidRPr="007B002B" w:rsidRDefault="00537230" w:rsidP="00A51A90">
      <w:pPr>
        <w:pStyle w:val="a3"/>
        <w:tabs>
          <w:tab w:val="left" w:pos="8789"/>
        </w:tabs>
        <w:spacing w:line="360" w:lineRule="auto"/>
        <w:ind w:left="76"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D27FD" w:rsidRPr="007B002B" w:rsidRDefault="00ED27FD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tabs>
          <w:tab w:val="left" w:pos="8789"/>
        </w:tabs>
        <w:spacing w:line="360" w:lineRule="auto"/>
        <w:ind w:right="566"/>
        <w:jc w:val="both"/>
        <w:rPr>
          <w:rFonts w:ascii="Times New Roman" w:hAnsi="Times New Roman" w:cs="Times New Roman"/>
          <w:sz w:val="24"/>
          <w:szCs w:val="24"/>
        </w:rPr>
      </w:pPr>
    </w:p>
    <w:p w:rsidR="00211122" w:rsidRPr="007B002B" w:rsidRDefault="00211122" w:rsidP="00537230">
      <w:pPr>
        <w:pStyle w:val="a3"/>
        <w:numPr>
          <w:ilvl w:val="0"/>
          <w:numId w:val="6"/>
        </w:numPr>
        <w:tabs>
          <w:tab w:val="left" w:pos="8789"/>
        </w:tabs>
        <w:spacing w:after="0" w:line="360" w:lineRule="auto"/>
        <w:ind w:right="566"/>
        <w:rPr>
          <w:rFonts w:ascii="Times New Roman" w:hAnsi="Times New Roman" w:cs="Times New Roman"/>
          <w:b/>
          <w:sz w:val="24"/>
          <w:szCs w:val="24"/>
        </w:rPr>
      </w:pPr>
      <w:r w:rsidRPr="007B002B">
        <w:rPr>
          <w:rFonts w:ascii="Times New Roman" w:hAnsi="Times New Roman" w:cs="Times New Roman"/>
          <w:b/>
          <w:sz w:val="24"/>
          <w:szCs w:val="24"/>
        </w:rPr>
        <w:t>Введение</w:t>
      </w:r>
      <w:r w:rsidR="008E117E" w:rsidRPr="007B002B">
        <w:rPr>
          <w:rFonts w:ascii="Times New Roman" w:hAnsi="Times New Roman" w:cs="Times New Roman"/>
          <w:b/>
          <w:sz w:val="24"/>
          <w:szCs w:val="24"/>
        </w:rPr>
        <w:t>.</w:t>
      </w:r>
    </w:p>
    <w:p w:rsidR="00E5341A" w:rsidRPr="007B002B" w:rsidRDefault="00211122" w:rsidP="007B002B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B00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Изучая методы биологии, генетики я однажды задумалась и мне стало интересно: а зачем вообще природа создает близн</w:t>
      </w:r>
      <w:r w:rsidR="008E117E" w:rsidRPr="007B00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ецов? Зачем нужны люди-копии?  Н</w:t>
      </w:r>
      <w:r w:rsidRPr="007B00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 </w:t>
      </w:r>
      <w:proofErr w:type="gramStart"/>
      <w:r w:rsidRPr="007B00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замысел ли это</w:t>
      </w:r>
      <w:proofErr w:type="gramEnd"/>
      <w:r w:rsidR="008E117E" w:rsidRPr="007B00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7B002B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провидения, а просто ошибка? Случайность? Чтобы найти ответы на эти проблемные вопросы, потребовалось рассмотреть проведенные необычные эксперименты с людьми, которые с самого рождения видят рядом с собой свою копию.</w:t>
      </w:r>
    </w:p>
    <w:p w:rsidR="008E117E" w:rsidRPr="007B002B" w:rsidRDefault="008E117E" w:rsidP="00E5341A">
      <w:pPr>
        <w:pStyle w:val="a3"/>
        <w:spacing w:after="0" w:line="360" w:lineRule="auto"/>
        <w:ind w:left="927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Актуальность.</w:t>
      </w:r>
    </w:p>
    <w:p w:rsidR="0067101E" w:rsidRPr="007B002B" w:rsidRDefault="008E117E" w:rsidP="00E5341A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Актуальность исследования заключается в том, что появление близнецов стало более частым во всем мире.</w:t>
      </w:r>
    </w:p>
    <w:p w:rsidR="008E117E" w:rsidRPr="007B002B" w:rsidRDefault="008E117E" w:rsidP="00ED27FD">
      <w:pPr>
        <w:shd w:val="clear" w:color="auto" w:fill="FFFFFF"/>
        <w:spacing w:after="0" w:line="36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7B002B">
        <w:rPr>
          <w:rFonts w:ascii="Times New Roman" w:hAnsi="Times New Roman" w:cs="Times New Roman"/>
          <w:b/>
          <w:sz w:val="24"/>
          <w:szCs w:val="24"/>
        </w:rPr>
        <w:t>Цель.</w:t>
      </w:r>
    </w:p>
    <w:p w:rsidR="0067101E" w:rsidRPr="007B002B" w:rsidRDefault="008E117E" w:rsidP="00E5341A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7B002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Целью исследования является изучение признаков, по которым могут отличаться люди, имеющие одинаковую наследственность. </w:t>
      </w:r>
    </w:p>
    <w:p w:rsidR="008E117E" w:rsidRPr="007B002B" w:rsidRDefault="008E117E" w:rsidP="00ED27FD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B002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Задачи</w:t>
      </w:r>
      <w:r w:rsidRPr="007B002B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8E117E" w:rsidRPr="007B002B" w:rsidRDefault="008E117E" w:rsidP="00ED27FD">
      <w:pPr>
        <w:widowControl w:val="0"/>
        <w:numPr>
          <w:ilvl w:val="0"/>
          <w:numId w:val="2"/>
        </w:numPr>
        <w:tabs>
          <w:tab w:val="left" w:pos="284"/>
        </w:tabs>
        <w:suppressAutoHyphens/>
        <w:autoSpaceDE w:val="0"/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7B002B">
        <w:rPr>
          <w:rFonts w:ascii="Times New Roman" w:eastAsia="Times New Roman" w:hAnsi="Times New Roman" w:cs="Times New Roman"/>
          <w:sz w:val="24"/>
          <w:szCs w:val="24"/>
        </w:rPr>
        <w:t>изучить литературу по данной теме;</w:t>
      </w:r>
    </w:p>
    <w:p w:rsidR="008E117E" w:rsidRPr="007B002B" w:rsidRDefault="008E117E" w:rsidP="00ED27FD">
      <w:pPr>
        <w:widowControl w:val="0"/>
        <w:numPr>
          <w:ilvl w:val="0"/>
          <w:numId w:val="2"/>
        </w:numPr>
        <w:tabs>
          <w:tab w:val="left" w:pos="284"/>
        </w:tabs>
        <w:suppressAutoHyphens/>
        <w:autoSpaceDE w:val="0"/>
        <w:spacing w:after="0" w:line="360" w:lineRule="auto"/>
        <w:ind w:left="284"/>
        <w:rPr>
          <w:rFonts w:ascii="Times New Roman" w:eastAsia="Times New Roman" w:hAnsi="Times New Roman" w:cs="Times New Roman"/>
          <w:sz w:val="24"/>
          <w:szCs w:val="24"/>
        </w:rPr>
      </w:pPr>
      <w:r w:rsidRPr="007B002B">
        <w:rPr>
          <w:rFonts w:ascii="Times New Roman" w:eastAsia="Times New Roman" w:hAnsi="Times New Roman" w:cs="Times New Roman"/>
          <w:sz w:val="24"/>
          <w:szCs w:val="24"/>
        </w:rPr>
        <w:t>провести исследование по изучению особенностей близнецов;</w:t>
      </w:r>
    </w:p>
    <w:p w:rsidR="008E117E" w:rsidRPr="007B002B" w:rsidRDefault="008E117E" w:rsidP="00ED27FD">
      <w:pPr>
        <w:pStyle w:val="a3"/>
        <w:numPr>
          <w:ilvl w:val="0"/>
          <w:numId w:val="2"/>
        </w:numPr>
        <w:shd w:val="clear" w:color="auto" w:fill="FFFFFF"/>
        <w:tabs>
          <w:tab w:val="left" w:pos="284"/>
        </w:tabs>
        <w:spacing w:after="0" w:line="360" w:lineRule="auto"/>
        <w:ind w:left="284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7B002B">
        <w:rPr>
          <w:rFonts w:ascii="Times New Roman" w:eastAsia="Times New Roman" w:hAnsi="Times New Roman" w:cs="Times New Roman"/>
          <w:sz w:val="24"/>
          <w:szCs w:val="24"/>
        </w:rPr>
        <w:t xml:space="preserve">исследовать индивидуальность близнецов </w:t>
      </w:r>
      <w:proofErr w:type="spellStart"/>
      <w:r w:rsidRPr="007B002B">
        <w:rPr>
          <w:rFonts w:ascii="Times New Roman" w:eastAsia="Times New Roman" w:hAnsi="Times New Roman" w:cs="Times New Roman"/>
          <w:sz w:val="24"/>
          <w:szCs w:val="24"/>
        </w:rPr>
        <w:t>Дугара</w:t>
      </w:r>
      <w:proofErr w:type="spellEnd"/>
      <w:r w:rsidRPr="007B002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B002B">
        <w:rPr>
          <w:rFonts w:ascii="Times New Roman" w:eastAsia="Times New Roman" w:hAnsi="Times New Roman" w:cs="Times New Roman"/>
          <w:sz w:val="24"/>
          <w:szCs w:val="24"/>
        </w:rPr>
        <w:t>Дамдина</w:t>
      </w:r>
      <w:proofErr w:type="spellEnd"/>
      <w:r w:rsidRPr="007B00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B002B">
        <w:rPr>
          <w:rFonts w:ascii="Times New Roman" w:eastAsia="Times New Roman" w:hAnsi="Times New Roman" w:cs="Times New Roman"/>
          <w:sz w:val="24"/>
          <w:szCs w:val="24"/>
        </w:rPr>
        <w:t>Шираповых</w:t>
      </w:r>
      <w:proofErr w:type="spellEnd"/>
      <w:r w:rsidRPr="007B002B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7B002B">
        <w:rPr>
          <w:rFonts w:ascii="Times New Roman" w:eastAsia="Times New Roman" w:hAnsi="Times New Roman" w:cs="Times New Roman"/>
          <w:sz w:val="24"/>
          <w:szCs w:val="24"/>
        </w:rPr>
        <w:t>Ешидоржо</w:t>
      </w:r>
      <w:proofErr w:type="spellEnd"/>
      <w:r w:rsidRPr="007B002B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7B002B">
        <w:rPr>
          <w:rFonts w:ascii="Times New Roman" w:eastAsia="Times New Roman" w:hAnsi="Times New Roman" w:cs="Times New Roman"/>
          <w:sz w:val="24"/>
          <w:szCs w:val="24"/>
        </w:rPr>
        <w:t>Цыбикдоржо</w:t>
      </w:r>
      <w:proofErr w:type="spellEnd"/>
      <w:r w:rsidRPr="007B00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7B002B">
        <w:rPr>
          <w:rFonts w:ascii="Times New Roman" w:eastAsia="Times New Roman" w:hAnsi="Times New Roman" w:cs="Times New Roman"/>
          <w:sz w:val="24"/>
          <w:szCs w:val="24"/>
        </w:rPr>
        <w:t>Ринчиновых</w:t>
      </w:r>
      <w:proofErr w:type="spellEnd"/>
      <w:r w:rsidRPr="007B002B">
        <w:rPr>
          <w:rFonts w:ascii="Times New Roman" w:eastAsia="Times New Roman" w:hAnsi="Times New Roman" w:cs="Times New Roman"/>
          <w:sz w:val="24"/>
          <w:szCs w:val="24"/>
        </w:rPr>
        <w:t>, провести их сравнительную характеристику.</w:t>
      </w:r>
    </w:p>
    <w:p w:rsidR="008E117E" w:rsidRPr="007B002B" w:rsidRDefault="008E117E" w:rsidP="00ED27FD">
      <w:pPr>
        <w:pStyle w:val="a3"/>
        <w:spacing w:after="0" w:line="360" w:lineRule="auto"/>
        <w:ind w:hanging="153"/>
        <w:rPr>
          <w:rFonts w:ascii="Times New Roman" w:hAnsi="Times New Roman" w:cs="Times New Roman"/>
          <w:b/>
          <w:sz w:val="24"/>
          <w:szCs w:val="24"/>
        </w:rPr>
      </w:pPr>
      <w:r w:rsidRPr="007B002B">
        <w:rPr>
          <w:rFonts w:ascii="Times New Roman" w:hAnsi="Times New Roman" w:cs="Times New Roman"/>
          <w:b/>
          <w:sz w:val="24"/>
          <w:szCs w:val="24"/>
        </w:rPr>
        <w:t xml:space="preserve">Предмет исследования: </w:t>
      </w:r>
    </w:p>
    <w:p w:rsidR="00E5341A" w:rsidRPr="007B002B" w:rsidRDefault="008E117E" w:rsidP="007B002B">
      <w:pPr>
        <w:spacing w:after="0" w:line="360" w:lineRule="auto"/>
        <w:rPr>
          <w:rStyle w:val="a5"/>
          <w:rFonts w:ascii="Times New Roman" w:hAnsi="Times New Roman" w:cs="Times New Roman"/>
          <w:i w:val="0"/>
          <w:iCs w:val="0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Антропометрические и личностные данные близнецов.</w:t>
      </w:r>
    </w:p>
    <w:p w:rsidR="008E117E" w:rsidRPr="007B002B" w:rsidRDefault="008E117E" w:rsidP="00E5341A">
      <w:pPr>
        <w:pStyle w:val="a4"/>
        <w:spacing w:before="0" w:beforeAutospacing="0" w:after="0" w:afterAutospacing="0" w:line="360" w:lineRule="auto"/>
        <w:textAlignment w:val="baseline"/>
        <w:rPr>
          <w:bCs/>
          <w:iCs/>
          <w:color w:val="000000"/>
          <w:bdr w:val="none" w:sz="0" w:space="0" w:color="auto" w:frame="1"/>
          <w:shd w:val="clear" w:color="auto" w:fill="FFFFFF"/>
        </w:rPr>
      </w:pPr>
      <w:r w:rsidRPr="007B002B">
        <w:rPr>
          <w:rStyle w:val="a5"/>
          <w:b/>
          <w:i w:val="0"/>
          <w:color w:val="000000"/>
          <w:bdr w:val="none" w:sz="0" w:space="0" w:color="auto" w:frame="1"/>
          <w:shd w:val="clear" w:color="auto" w:fill="FFFFFF"/>
        </w:rPr>
        <w:t>Гипотеза:</w:t>
      </w:r>
    </w:p>
    <w:p w:rsidR="008E117E" w:rsidRPr="007B002B" w:rsidRDefault="008E117E" w:rsidP="00A51A90">
      <w:pPr>
        <w:pStyle w:val="a4"/>
        <w:spacing w:before="0" w:beforeAutospacing="0" w:after="0" w:afterAutospacing="0" w:line="360" w:lineRule="auto"/>
        <w:ind w:firstLine="567"/>
        <w:textAlignment w:val="baseline"/>
        <w:rPr>
          <w:bCs/>
          <w:iCs/>
          <w:color w:val="000000"/>
          <w:bdr w:val="none" w:sz="0" w:space="0" w:color="auto" w:frame="1"/>
          <w:shd w:val="clear" w:color="auto" w:fill="FFFFFF"/>
        </w:rPr>
      </w:pPr>
      <w:r w:rsidRPr="007B002B">
        <w:rPr>
          <w:bCs/>
          <w:iCs/>
          <w:color w:val="000000"/>
          <w:bdr w:val="none" w:sz="0" w:space="0" w:color="auto" w:frame="1"/>
          <w:shd w:val="clear" w:color="auto" w:fill="FFFFFF"/>
        </w:rPr>
        <w:t>Предположим, что близнецы, имеющие одинаковый генотип и находящиеся в одной социальной среде, могут отличаться.</w:t>
      </w:r>
    </w:p>
    <w:p w:rsidR="0067101E" w:rsidRPr="007B002B" w:rsidRDefault="0067101E" w:rsidP="00A51A9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b/>
          <w:bCs/>
          <w:sz w:val="24"/>
          <w:szCs w:val="24"/>
        </w:rPr>
        <w:t>Близнецы</w:t>
      </w:r>
      <w:r w:rsidRPr="007B002B">
        <w:rPr>
          <w:rFonts w:ascii="Times New Roman" w:hAnsi="Times New Roman" w:cs="Times New Roman"/>
          <w:sz w:val="24"/>
          <w:szCs w:val="24"/>
        </w:rPr>
        <w:t xml:space="preserve"> – дети одной матери, развившиеся в течение одной беременности </w:t>
      </w:r>
      <w:r w:rsidR="00E5341A" w:rsidRPr="007B002B">
        <w:rPr>
          <w:rFonts w:ascii="Times New Roman" w:hAnsi="Times New Roman" w:cs="Times New Roman"/>
          <w:sz w:val="24"/>
          <w:szCs w:val="24"/>
        </w:rPr>
        <w:t>и появившиеся</w:t>
      </w:r>
      <w:r w:rsidRPr="007B002B">
        <w:rPr>
          <w:rFonts w:ascii="Times New Roman" w:hAnsi="Times New Roman" w:cs="Times New Roman"/>
          <w:sz w:val="24"/>
          <w:szCs w:val="24"/>
        </w:rPr>
        <w:t xml:space="preserve"> на свет в результате одних родов практически одновременно.</w:t>
      </w:r>
    </w:p>
    <w:p w:rsidR="0067101E" w:rsidRPr="007B002B" w:rsidRDefault="0067101E" w:rsidP="00ED27F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 xml:space="preserve">Выделяют два основных типа близнецов: </w:t>
      </w:r>
    </w:p>
    <w:p w:rsidR="005E12A3" w:rsidRPr="007B002B" w:rsidRDefault="00E65569" w:rsidP="00ED27F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 xml:space="preserve">   монозиготные (гомозиготные)</w:t>
      </w:r>
      <w:r w:rsidRPr="007B002B">
        <w:rPr>
          <w:rFonts w:ascii="Times New Roman" w:hAnsi="Times New Roman" w:cs="Times New Roman"/>
          <w:sz w:val="24"/>
          <w:szCs w:val="24"/>
          <w:lang w:val="en-US"/>
        </w:rPr>
        <w:t>;</w:t>
      </w:r>
      <w:r w:rsidRPr="007B00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12A3" w:rsidRPr="007B002B" w:rsidRDefault="00E65569" w:rsidP="00ED27FD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 xml:space="preserve">   дизиготные (гетерозиготные)</w:t>
      </w:r>
      <w:r w:rsidRPr="007B002B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660A3F" w:rsidRPr="007B002B" w:rsidRDefault="00E65569" w:rsidP="00E5341A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 xml:space="preserve">   промежуточный тип: монозиготные полярные (</w:t>
      </w:r>
      <w:proofErr w:type="spellStart"/>
      <w:r w:rsidRPr="007B002B">
        <w:rPr>
          <w:rFonts w:ascii="Times New Roman" w:hAnsi="Times New Roman" w:cs="Times New Roman"/>
          <w:sz w:val="24"/>
          <w:szCs w:val="24"/>
        </w:rPr>
        <w:t>полуидентичные</w:t>
      </w:r>
      <w:proofErr w:type="spellEnd"/>
      <w:r w:rsidRPr="007B002B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B52ED" w:rsidRPr="007B002B" w:rsidRDefault="00DB52ED" w:rsidP="00ED27FD">
      <w:pPr>
        <w:spacing w:after="0" w:line="360" w:lineRule="auto"/>
        <w:ind w:left="142" w:firstLine="57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002B">
        <w:rPr>
          <w:rFonts w:ascii="Times New Roman" w:hAnsi="Times New Roman" w:cs="Times New Roman"/>
          <w:bCs/>
          <w:sz w:val="24"/>
          <w:szCs w:val="24"/>
        </w:rPr>
        <w:t xml:space="preserve">В нашей школе обучается </w:t>
      </w:r>
      <w:r w:rsidR="00ED27FD" w:rsidRPr="007B002B">
        <w:rPr>
          <w:rFonts w:ascii="Times New Roman" w:hAnsi="Times New Roman" w:cs="Times New Roman"/>
          <w:bCs/>
          <w:sz w:val="24"/>
          <w:szCs w:val="24"/>
        </w:rPr>
        <w:t>600</w:t>
      </w:r>
      <w:r w:rsidRPr="007B002B">
        <w:rPr>
          <w:rFonts w:ascii="Times New Roman" w:hAnsi="Times New Roman" w:cs="Times New Roman"/>
          <w:bCs/>
          <w:sz w:val="24"/>
          <w:szCs w:val="24"/>
        </w:rPr>
        <w:t xml:space="preserve"> детей. Среди них 4 детей являются близнецами, т.е. две близнецовые пары. Данные приведены в таблице №1: «Частота встречаемости близнецов СОШ №1» </w:t>
      </w:r>
    </w:p>
    <w:p w:rsidR="00660A3F" w:rsidRPr="007B002B" w:rsidRDefault="00660A3F" w:rsidP="00ED27FD">
      <w:pPr>
        <w:spacing w:after="0" w:line="360" w:lineRule="auto"/>
        <w:ind w:left="142" w:firstLine="57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left="142" w:firstLine="578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pPr w:leftFromText="180" w:rightFromText="180" w:vertAnchor="text" w:horzAnchor="margin" w:tblpY="13"/>
        <w:tblW w:w="96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2400"/>
        <w:gridCol w:w="2400"/>
        <w:gridCol w:w="2400"/>
      </w:tblGrid>
      <w:tr w:rsidR="00DB52ED" w:rsidRPr="007B002B" w:rsidTr="00DB52ED">
        <w:trPr>
          <w:trHeight w:val="1307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52ED" w:rsidRPr="007B002B" w:rsidRDefault="00DB52ED" w:rsidP="00465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Общее число обучающихся школы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52ED" w:rsidRPr="007B002B" w:rsidRDefault="00DB52ED" w:rsidP="00465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Количество близнецов</w:t>
            </w:r>
          </w:p>
        </w:tc>
        <w:tc>
          <w:tcPr>
            <w:tcW w:w="48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52ED" w:rsidRPr="007B002B" w:rsidRDefault="00DB52ED" w:rsidP="00465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Пол</w:t>
            </w:r>
          </w:p>
        </w:tc>
      </w:tr>
      <w:tr w:rsidR="00DB52ED" w:rsidRPr="007B002B" w:rsidTr="00DB52ED">
        <w:trPr>
          <w:trHeight w:val="338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52ED" w:rsidRPr="007B002B" w:rsidRDefault="00DB52ED" w:rsidP="00ED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52ED" w:rsidRPr="007B002B" w:rsidRDefault="00DB52ED" w:rsidP="00ED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52ED" w:rsidRPr="007B002B" w:rsidRDefault="00DB52ED" w:rsidP="00ED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Женский 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52ED" w:rsidRPr="007B002B" w:rsidRDefault="00DB52ED" w:rsidP="00ED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Мужской </w:t>
            </w:r>
          </w:p>
        </w:tc>
      </w:tr>
      <w:tr w:rsidR="00DB52ED" w:rsidRPr="007B002B" w:rsidTr="00DB52ED">
        <w:trPr>
          <w:trHeight w:val="541"/>
        </w:trPr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B52ED" w:rsidRPr="007B002B" w:rsidRDefault="00DB52ED" w:rsidP="00ED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600 учащихся 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52ED" w:rsidRPr="007B002B" w:rsidRDefault="00DB52ED" w:rsidP="00ED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52ED" w:rsidRPr="007B002B" w:rsidRDefault="00DB52ED" w:rsidP="00ED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</w:p>
        </w:tc>
        <w:tc>
          <w:tcPr>
            <w:tcW w:w="24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DB52ED" w:rsidRPr="007B002B" w:rsidRDefault="00DB52ED" w:rsidP="00ED27F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</w:tr>
    </w:tbl>
    <w:p w:rsidR="00DB52ED" w:rsidRPr="007B002B" w:rsidRDefault="00DB52ED" w:rsidP="00ED27F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65569" w:rsidRPr="007B002B" w:rsidRDefault="00DB52ED" w:rsidP="00E5341A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7B002B">
        <w:rPr>
          <w:rFonts w:ascii="Times New Roman" w:hAnsi="Times New Roman" w:cs="Times New Roman"/>
          <w:bCs/>
          <w:sz w:val="24"/>
          <w:szCs w:val="24"/>
        </w:rPr>
        <w:t>Исходя из данных таблицы, можно сделать вывод: частота встречаемости близнецов в нашей школе составляет приблизительно 0,</w:t>
      </w:r>
      <w:proofErr w:type="gramStart"/>
      <w:r w:rsidRPr="007B002B">
        <w:rPr>
          <w:rFonts w:ascii="Times New Roman" w:hAnsi="Times New Roman" w:cs="Times New Roman"/>
          <w:bCs/>
          <w:sz w:val="24"/>
          <w:szCs w:val="24"/>
        </w:rPr>
        <w:t>66 .</w:t>
      </w:r>
      <w:proofErr w:type="gramEnd"/>
      <w:r w:rsidRPr="007B002B">
        <w:rPr>
          <w:rFonts w:ascii="Times New Roman" w:hAnsi="Times New Roman" w:cs="Times New Roman"/>
          <w:bCs/>
          <w:sz w:val="24"/>
          <w:szCs w:val="24"/>
        </w:rPr>
        <w:t xml:space="preserve"> Доля близнецов по отношению к другим учащимся составляет почти 1 %.</w:t>
      </w:r>
      <w:r w:rsidRPr="007B002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27FD" w:rsidRPr="007B002B" w:rsidRDefault="00ED27FD" w:rsidP="00A51A90">
      <w:pPr>
        <w:pStyle w:val="a3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B002B">
        <w:rPr>
          <w:rFonts w:ascii="Times New Roman" w:hAnsi="Times New Roman" w:cs="Times New Roman"/>
          <w:b/>
          <w:sz w:val="24"/>
          <w:szCs w:val="24"/>
        </w:rPr>
        <w:t>Сравнение антропометрических данных исследуемых близнецов.</w:t>
      </w:r>
    </w:p>
    <w:p w:rsidR="00ED27FD" w:rsidRPr="007B002B" w:rsidRDefault="00ED27FD" w:rsidP="0053723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 xml:space="preserve">Была выдвинута гипотеза – не только дизиготные, но и монозиготные близнецы могут    </w:t>
      </w:r>
      <w:proofErr w:type="spellStart"/>
      <w:r w:rsidRPr="007B002B">
        <w:rPr>
          <w:rFonts w:ascii="Times New Roman" w:hAnsi="Times New Roman" w:cs="Times New Roman"/>
          <w:sz w:val="24"/>
          <w:szCs w:val="24"/>
        </w:rPr>
        <w:t>антропометрически</w:t>
      </w:r>
      <w:proofErr w:type="spellEnd"/>
      <w:r w:rsidRPr="007B002B">
        <w:rPr>
          <w:rFonts w:ascii="Times New Roman" w:hAnsi="Times New Roman" w:cs="Times New Roman"/>
          <w:sz w:val="24"/>
          <w:szCs w:val="24"/>
        </w:rPr>
        <w:t xml:space="preserve"> неодинаково развиваться.</w:t>
      </w:r>
    </w:p>
    <w:p w:rsidR="00ED27FD" w:rsidRPr="007B002B" w:rsidRDefault="00ED27FD" w:rsidP="0053723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В каждом месяце работы среди близнецов проводились антропометрические    исследования по следующим параметрам: рост, вес, обхват груди, обхват головы, размер обуви и др.</w:t>
      </w:r>
    </w:p>
    <w:p w:rsidR="00660A3F" w:rsidRPr="007B002B" w:rsidRDefault="00660A3F" w:rsidP="0053723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53723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7B002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781" w:type="dxa"/>
        <w:tblInd w:w="-55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2835"/>
        <w:gridCol w:w="2835"/>
      </w:tblGrid>
      <w:tr w:rsidR="00142F4E" w:rsidRPr="007B002B" w:rsidTr="001A4143">
        <w:trPr>
          <w:trHeight w:val="365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>Признак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>Ширапов</w:t>
            </w:r>
            <w:proofErr w:type="spellEnd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>Дамдин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>Ширапов</w:t>
            </w:r>
            <w:proofErr w:type="spellEnd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>Дугар</w:t>
            </w:r>
            <w:proofErr w:type="spellEnd"/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Дата рождения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20.07.2001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20.07.2001</w:t>
            </w:r>
          </w:p>
        </w:tc>
      </w:tr>
      <w:tr w:rsidR="00142F4E" w:rsidRPr="007B002B" w:rsidTr="001A4143">
        <w:trPr>
          <w:trHeight w:val="392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Рост при рождении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47 см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47 см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Вес при рождении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2,000 кг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2,200 кг</w:t>
            </w:r>
          </w:p>
        </w:tc>
      </w:tr>
      <w:tr w:rsidR="00142F4E" w:rsidRPr="007B002B" w:rsidTr="001A4143">
        <w:trPr>
          <w:trHeight w:val="392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Очерёдность рождения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151 см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149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39,35 кг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37,95</w:t>
            </w:r>
          </w:p>
        </w:tc>
      </w:tr>
      <w:tr w:rsidR="00142F4E" w:rsidRPr="007B002B" w:rsidTr="001A4143">
        <w:trPr>
          <w:trHeight w:val="392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Обхват грудной клетки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78 см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80 см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Обхват головы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60 см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60 см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Длина руки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60 см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60 см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Длина ноги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80 см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78 см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Телосложение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Эктоморф</w:t>
            </w:r>
            <w:proofErr w:type="spellEnd"/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Эктоморф</w:t>
            </w:r>
            <w:proofErr w:type="spellEnd"/>
          </w:p>
        </w:tc>
      </w:tr>
      <w:tr w:rsidR="00142F4E" w:rsidRPr="007B002B" w:rsidTr="001A4143">
        <w:trPr>
          <w:trHeight w:val="392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Доминирующая рука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Правая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Левая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Веснушки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Цвет глаз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Карий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Карий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Цвет волос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Структура волос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Гладкие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Гладкие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Форма носа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Прямая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Прямая</w:t>
            </w:r>
          </w:p>
        </w:tc>
      </w:tr>
      <w:tr w:rsidR="00142F4E" w:rsidRPr="007B002B" w:rsidTr="001A4143">
        <w:trPr>
          <w:trHeight w:val="392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Расположение зубов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Ровные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Ровные</w:t>
            </w:r>
          </w:p>
        </w:tc>
      </w:tr>
      <w:tr w:rsidR="00142F4E" w:rsidRPr="007B002B" w:rsidTr="001A4143">
        <w:trPr>
          <w:trHeight w:val="370"/>
        </w:trPr>
        <w:tc>
          <w:tcPr>
            <w:tcW w:w="4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Мочка уха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Свободная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142F4E" w:rsidP="00E65569">
            <w:pPr>
              <w:spacing w:after="0" w:line="240" w:lineRule="auto"/>
              <w:ind w:firstLine="26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Свободная</w:t>
            </w:r>
          </w:p>
        </w:tc>
      </w:tr>
    </w:tbl>
    <w:p w:rsidR="00142F4E" w:rsidRPr="007B002B" w:rsidRDefault="00ED27FD" w:rsidP="00E5341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5341A" w:rsidRPr="007B002B" w:rsidRDefault="00E5341A" w:rsidP="00E5341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5341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5341A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horzAnchor="margin" w:tblpY="-555"/>
        <w:tblW w:w="987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2"/>
        <w:gridCol w:w="2524"/>
        <w:gridCol w:w="2428"/>
      </w:tblGrid>
      <w:tr w:rsidR="00E65569" w:rsidRPr="007B002B" w:rsidTr="00E5341A">
        <w:trPr>
          <w:trHeight w:val="322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>Признак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>Ринчинов</w:t>
            </w:r>
            <w:proofErr w:type="spellEnd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>Ешидоржо</w:t>
            </w:r>
            <w:proofErr w:type="spellEnd"/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>Ринчинов</w:t>
            </w:r>
            <w:proofErr w:type="spellEnd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7B002B">
              <w:rPr>
                <w:rFonts w:ascii="Times New Roman" w:hAnsi="Times New Roman" w:cs="Times New Roman"/>
                <w:b/>
                <w:sz w:val="24"/>
                <w:szCs w:val="24"/>
              </w:rPr>
              <w:t>Цыбикдоржо</w:t>
            </w:r>
            <w:proofErr w:type="spellEnd"/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 рождения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14.12.98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14.12.98</w:t>
            </w:r>
          </w:p>
        </w:tc>
      </w:tr>
      <w:tr w:rsidR="00E65569" w:rsidRPr="007B002B" w:rsidTr="00E5341A">
        <w:trPr>
          <w:trHeight w:val="415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Рост при рождении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46 см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46 см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Вес при рождении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1,800 кг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1,600 кг</w:t>
            </w:r>
          </w:p>
        </w:tc>
      </w:tr>
      <w:tr w:rsidR="00E65569" w:rsidRPr="007B002B" w:rsidTr="00E5341A">
        <w:trPr>
          <w:trHeight w:val="415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Очерёдность рождения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Рост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171 см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169 см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Вес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65 кг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64 кг</w:t>
            </w:r>
          </w:p>
        </w:tc>
      </w:tr>
      <w:tr w:rsidR="00E65569" w:rsidRPr="007B002B" w:rsidTr="00E5341A">
        <w:trPr>
          <w:trHeight w:val="415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Обхват грудной клетки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87 см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87 см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Обхват головы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55 см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55 см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Длина руки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69 см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68,5 см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Длина ноги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94 см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92 см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Телосложение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Мезоморф</w:t>
            </w:r>
            <w:proofErr w:type="spellEnd"/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Мезоморф</w:t>
            </w:r>
            <w:proofErr w:type="spellEnd"/>
          </w:p>
        </w:tc>
      </w:tr>
      <w:tr w:rsidR="00E65569" w:rsidRPr="007B002B" w:rsidTr="00E5341A">
        <w:trPr>
          <w:trHeight w:val="415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Доминирующая рука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Левая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Правая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Веснушки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Цвет глаз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Карий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Карий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Цвет волос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Черный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Структура волос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Волнистые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Гладкие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Форма носа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Прямая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Прямая</w:t>
            </w:r>
          </w:p>
        </w:tc>
      </w:tr>
      <w:tr w:rsidR="00E65569" w:rsidRPr="007B002B" w:rsidTr="00E5341A">
        <w:trPr>
          <w:trHeight w:val="415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Расположение зубов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Ровные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E65569" w:rsidRPr="007B002B" w:rsidRDefault="00660A3F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Ровные</w:t>
            </w:r>
          </w:p>
        </w:tc>
      </w:tr>
      <w:tr w:rsidR="00E65569" w:rsidRPr="007B002B" w:rsidTr="00E5341A">
        <w:trPr>
          <w:trHeight w:val="327"/>
        </w:trPr>
        <w:tc>
          <w:tcPr>
            <w:tcW w:w="492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Мочка уха</w:t>
            </w:r>
          </w:p>
        </w:tc>
        <w:tc>
          <w:tcPr>
            <w:tcW w:w="25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Свободная</w:t>
            </w:r>
          </w:p>
        </w:tc>
        <w:tc>
          <w:tcPr>
            <w:tcW w:w="2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14" w:type="dxa"/>
              <w:right w:w="14" w:type="dxa"/>
            </w:tcMar>
            <w:vAlign w:val="center"/>
            <w:hideMark/>
          </w:tcPr>
          <w:p w:rsidR="005E12A3" w:rsidRPr="007B002B" w:rsidRDefault="00E65569" w:rsidP="00E5341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Свободная</w:t>
            </w:r>
          </w:p>
        </w:tc>
      </w:tr>
    </w:tbl>
    <w:p w:rsidR="00A51A90" w:rsidRPr="007B002B" w:rsidRDefault="00A51A90" w:rsidP="00A51A90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142F4E" w:rsidRPr="007B002B" w:rsidRDefault="00142F4E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65569" w:rsidRPr="007B002B" w:rsidRDefault="00E65569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65569" w:rsidRPr="007B002B" w:rsidRDefault="00E65569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65569" w:rsidRPr="007B002B" w:rsidRDefault="00E65569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65569" w:rsidRPr="007B002B" w:rsidRDefault="00E65569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5341A" w:rsidRPr="007B002B" w:rsidRDefault="00E5341A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E65569" w:rsidRPr="007B002B" w:rsidRDefault="00E65569" w:rsidP="00ED27FD">
      <w:pPr>
        <w:spacing w:after="0" w:line="36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5F772B" w:rsidRPr="007B002B" w:rsidRDefault="005F772B" w:rsidP="00A51A90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b/>
          <w:bCs/>
          <w:sz w:val="24"/>
          <w:szCs w:val="24"/>
        </w:rPr>
        <w:t xml:space="preserve">Изучение психологических особенностей близнецов. </w:t>
      </w:r>
    </w:p>
    <w:tbl>
      <w:tblPr>
        <w:tblW w:w="9858" w:type="dxa"/>
        <w:tblInd w:w="-3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1726"/>
        <w:gridCol w:w="1666"/>
        <w:gridCol w:w="1928"/>
        <w:gridCol w:w="2073"/>
      </w:tblGrid>
      <w:tr w:rsidR="005F772B" w:rsidRPr="007B002B" w:rsidTr="001939D1">
        <w:trPr>
          <w:trHeight w:val="614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Вопросы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Ширапов</w:t>
            </w:r>
            <w:proofErr w:type="spellEnd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Дамдин</w:t>
            </w:r>
            <w:proofErr w:type="spellEnd"/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Ширапов</w:t>
            </w:r>
            <w:proofErr w:type="spellEnd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Дугар</w:t>
            </w:r>
            <w:proofErr w:type="spellEnd"/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Ринчинов</w:t>
            </w:r>
            <w:proofErr w:type="spellEnd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Ешидоржо</w:t>
            </w:r>
            <w:proofErr w:type="spellEnd"/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Ринчинов</w:t>
            </w:r>
            <w:proofErr w:type="spellEnd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proofErr w:type="spellStart"/>
            <w:r w:rsidRPr="007B002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Цыбикдоржо</w:t>
            </w:r>
            <w:proofErr w:type="spellEnd"/>
          </w:p>
        </w:tc>
      </w:tr>
      <w:tr w:rsidR="005F772B" w:rsidRPr="007B002B" w:rsidTr="001939D1">
        <w:trPr>
          <w:trHeight w:val="858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12A3" w:rsidRPr="007B002B" w:rsidRDefault="005F772B" w:rsidP="00431574">
            <w:pPr>
              <w:spacing w:after="0" w:line="36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Чувствуете ли вы друг друга на расстоянии? 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5F772B" w:rsidRPr="007B002B" w:rsidTr="001939D1">
        <w:trPr>
          <w:trHeight w:val="858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12A3" w:rsidRPr="007B002B" w:rsidRDefault="005F772B" w:rsidP="00431574">
            <w:pPr>
              <w:spacing w:after="0" w:line="36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Были ли такие случаи, когда с кем-то случалась беда, а второй чувствовал это? 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5F772B" w:rsidRPr="007B002B" w:rsidTr="001939D1">
        <w:trPr>
          <w:trHeight w:val="614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12A3" w:rsidRPr="007B002B" w:rsidRDefault="005F772B" w:rsidP="00431574">
            <w:pPr>
              <w:spacing w:after="0" w:line="36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Какое у вас любимое блюдо? 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Позы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Позы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72B" w:rsidRPr="007B002B" w:rsidRDefault="00660A3F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Позы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F772B" w:rsidRPr="007B002B" w:rsidRDefault="00660A3F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Позы </w:t>
            </w:r>
          </w:p>
        </w:tc>
      </w:tr>
      <w:tr w:rsidR="005F772B" w:rsidRPr="007B002B" w:rsidTr="001939D1">
        <w:trPr>
          <w:trHeight w:val="614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12A3" w:rsidRPr="007B002B" w:rsidRDefault="005F772B" w:rsidP="00431574">
            <w:pPr>
              <w:spacing w:after="0" w:line="36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Ваша успеваемость в учебе? 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Удовлет</w:t>
            </w:r>
            <w:proofErr w:type="spellEnd"/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Хорошо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Удовлет</w:t>
            </w:r>
            <w:proofErr w:type="spellEnd"/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Удовлет</w:t>
            </w:r>
            <w:proofErr w:type="spellEnd"/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F772B" w:rsidRPr="007B002B" w:rsidTr="001939D1">
        <w:trPr>
          <w:trHeight w:val="614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12A3" w:rsidRPr="007B002B" w:rsidRDefault="005F772B" w:rsidP="00431574">
            <w:pPr>
              <w:spacing w:after="0" w:line="36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Кем вы хотите стать в будущем? 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Военным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Военным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C51322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Спортсменом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Спортсменом</w:t>
            </w:r>
          </w:p>
        </w:tc>
      </w:tr>
      <w:tr w:rsidR="005F772B" w:rsidRPr="007B002B" w:rsidTr="001939D1">
        <w:trPr>
          <w:trHeight w:val="614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12A3" w:rsidRPr="007B002B" w:rsidRDefault="005F772B" w:rsidP="00431574">
            <w:pPr>
              <w:spacing w:after="0" w:line="36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Какие секции вы </w:t>
            </w:r>
            <w:proofErr w:type="gramStart"/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посещаете?  </w:t>
            </w:r>
            <w:proofErr w:type="gramEnd"/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Вольная борьба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Футбол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Футбол</w:t>
            </w:r>
          </w:p>
        </w:tc>
      </w:tr>
      <w:tr w:rsidR="005F772B" w:rsidRPr="007B002B" w:rsidTr="001939D1">
        <w:trPr>
          <w:trHeight w:val="614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12A3" w:rsidRPr="007B002B" w:rsidRDefault="005F772B" w:rsidP="00431574">
            <w:pPr>
              <w:spacing w:after="0" w:line="36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Тип темперамента? 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Флегматик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Холерик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Холерик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Сангвиник</w:t>
            </w:r>
          </w:p>
        </w:tc>
      </w:tr>
      <w:tr w:rsidR="005F772B" w:rsidRPr="007B002B" w:rsidTr="001939D1">
        <w:trPr>
          <w:trHeight w:val="858"/>
        </w:trPr>
        <w:tc>
          <w:tcPr>
            <w:tcW w:w="24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E12A3" w:rsidRPr="007B002B" w:rsidRDefault="005F772B" w:rsidP="00431574">
            <w:pPr>
              <w:spacing w:after="0" w:line="360" w:lineRule="auto"/>
              <w:ind w:firstLine="34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 xml:space="preserve">Как вы думаете, разный ли у вас стиль одежды? </w:t>
            </w:r>
          </w:p>
        </w:tc>
        <w:tc>
          <w:tcPr>
            <w:tcW w:w="17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6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20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12A3" w:rsidRPr="007B002B" w:rsidRDefault="005F772B" w:rsidP="001939D1">
            <w:pPr>
              <w:spacing w:after="0" w:line="360" w:lineRule="auto"/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002B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</w:tbl>
    <w:p w:rsidR="00A51A90" w:rsidRDefault="00A51A90" w:rsidP="00537230">
      <w:pPr>
        <w:tabs>
          <w:tab w:val="left" w:pos="8789"/>
        </w:tabs>
        <w:spacing w:after="0" w:line="360" w:lineRule="auto"/>
        <w:ind w:right="566"/>
        <w:rPr>
          <w:rFonts w:ascii="Times New Roman" w:hAnsi="Times New Roman" w:cs="Times New Roman"/>
          <w:sz w:val="24"/>
          <w:szCs w:val="24"/>
        </w:rPr>
      </w:pPr>
    </w:p>
    <w:p w:rsidR="007B002B" w:rsidRDefault="007B002B" w:rsidP="00537230">
      <w:pPr>
        <w:tabs>
          <w:tab w:val="left" w:pos="8789"/>
        </w:tabs>
        <w:spacing w:after="0" w:line="360" w:lineRule="auto"/>
        <w:ind w:right="566"/>
        <w:rPr>
          <w:rFonts w:ascii="Times New Roman" w:hAnsi="Times New Roman" w:cs="Times New Roman"/>
          <w:sz w:val="24"/>
          <w:szCs w:val="24"/>
        </w:rPr>
      </w:pPr>
    </w:p>
    <w:p w:rsidR="007B002B" w:rsidRPr="007B002B" w:rsidRDefault="007B002B" w:rsidP="00537230">
      <w:pPr>
        <w:tabs>
          <w:tab w:val="left" w:pos="8789"/>
        </w:tabs>
        <w:spacing w:after="0" w:line="360" w:lineRule="auto"/>
        <w:ind w:right="566"/>
        <w:rPr>
          <w:rFonts w:ascii="Times New Roman" w:hAnsi="Times New Roman" w:cs="Times New Roman"/>
          <w:sz w:val="24"/>
          <w:szCs w:val="24"/>
        </w:rPr>
      </w:pPr>
    </w:p>
    <w:p w:rsidR="00A51A90" w:rsidRPr="007B002B" w:rsidRDefault="00537230" w:rsidP="00E5341A">
      <w:pPr>
        <w:pStyle w:val="a3"/>
        <w:numPr>
          <w:ilvl w:val="0"/>
          <w:numId w:val="6"/>
        </w:numPr>
        <w:tabs>
          <w:tab w:val="left" w:pos="8789"/>
        </w:tabs>
        <w:spacing w:after="0" w:line="360" w:lineRule="auto"/>
        <w:ind w:right="566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Заключение.</w:t>
      </w:r>
    </w:p>
    <w:p w:rsidR="00537230" w:rsidRPr="007B002B" w:rsidRDefault="00537230" w:rsidP="00537230">
      <w:pPr>
        <w:tabs>
          <w:tab w:val="left" w:pos="38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>Результаты данной исследовательской работы полностью подтвердили гипотезу, что близнецы, имеющие одинаковый генотип и находящиеся в одной социальной среде, могут отличаться по многим параметрам (физическому развитию, интересам, увлечениям). Проведенные исследования показали, что каждый из них является индивидуальностью со своими особенностями характера. И в этом немаловажную роль играет окружающая среда.</w:t>
      </w:r>
    </w:p>
    <w:p w:rsidR="00537230" w:rsidRPr="007B002B" w:rsidRDefault="00537230" w:rsidP="00537230">
      <w:pPr>
        <w:tabs>
          <w:tab w:val="left" w:pos="384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B002B">
        <w:rPr>
          <w:rFonts w:ascii="Times New Roman" w:hAnsi="Times New Roman" w:cs="Times New Roman"/>
          <w:sz w:val="24"/>
          <w:szCs w:val="24"/>
        </w:rPr>
        <w:t xml:space="preserve">     Изучение близнецов является важным и перспективным, исследования в этом направлении надо продолжать.</w:t>
      </w:r>
    </w:p>
    <w:p w:rsidR="00537230" w:rsidRPr="007B002B" w:rsidRDefault="00537230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37230" w:rsidRPr="007B002B" w:rsidRDefault="00537230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37230" w:rsidRPr="007B002B" w:rsidRDefault="00537230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537230" w:rsidRPr="007B002B" w:rsidRDefault="00537230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37230" w:rsidRPr="007B002B" w:rsidRDefault="00537230" w:rsidP="00A51A90">
      <w:pPr>
        <w:pStyle w:val="a3"/>
        <w:numPr>
          <w:ilvl w:val="0"/>
          <w:numId w:val="6"/>
        </w:numPr>
        <w:tabs>
          <w:tab w:val="left" w:pos="8789"/>
        </w:tabs>
        <w:spacing w:after="0" w:line="360" w:lineRule="auto"/>
        <w:ind w:right="566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Список используемой литературы</w:t>
      </w:r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  <w:t>:</w:t>
      </w:r>
    </w:p>
    <w:p w:rsidR="00537230" w:rsidRPr="007B002B" w:rsidRDefault="00537230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537230" w:rsidRPr="007B002B" w:rsidRDefault="00537230" w:rsidP="00537230">
      <w:pPr>
        <w:pStyle w:val="a3"/>
        <w:numPr>
          <w:ilvl w:val="0"/>
          <w:numId w:val="5"/>
        </w:numPr>
        <w:tabs>
          <w:tab w:val="left" w:pos="567"/>
        </w:tabs>
        <w:autoSpaceDE w:val="0"/>
        <w:spacing w:after="0" w:line="360" w:lineRule="auto"/>
        <w:rPr>
          <w:rStyle w:val="postbody"/>
          <w:rFonts w:ascii="Times New Roman" w:eastAsia="Times New Roman" w:hAnsi="Times New Roman" w:cs="Times New Roman"/>
          <w:sz w:val="24"/>
          <w:szCs w:val="24"/>
          <w:lang w:val="en-US"/>
        </w:rPr>
      </w:pPr>
      <w:r w:rsidRPr="007B002B">
        <w:rPr>
          <w:rStyle w:val="postbody"/>
          <w:rFonts w:ascii="Times New Roman" w:eastAsia="Times New Roman" w:hAnsi="Times New Roman" w:cs="Times New Roman"/>
          <w:sz w:val="24"/>
          <w:szCs w:val="24"/>
          <w:lang w:val="en-US"/>
        </w:rPr>
        <w:t>ttps://ru.wikipedia.org/wiki/</w:t>
      </w:r>
    </w:p>
    <w:p w:rsidR="00537230" w:rsidRPr="007B002B" w:rsidRDefault="00537230" w:rsidP="00537230">
      <w:pPr>
        <w:pStyle w:val="a6"/>
        <w:numPr>
          <w:ilvl w:val="0"/>
          <w:numId w:val="5"/>
        </w:numPr>
        <w:spacing w:after="0" w:line="360" w:lineRule="auto"/>
        <w:jc w:val="both"/>
      </w:pPr>
      <w:r w:rsidRPr="007B002B">
        <w:t>Ауэрбах Ш. Наследственность. Пер. с англ. М.: «</w:t>
      </w:r>
      <w:proofErr w:type="spellStart"/>
      <w:r w:rsidRPr="007B002B">
        <w:t>Атомиздат</w:t>
      </w:r>
      <w:proofErr w:type="spellEnd"/>
      <w:r w:rsidRPr="007B002B">
        <w:t>», 1986</w:t>
      </w:r>
    </w:p>
    <w:p w:rsidR="00537230" w:rsidRPr="007B002B" w:rsidRDefault="00537230" w:rsidP="00537230">
      <w:pPr>
        <w:pStyle w:val="a6"/>
        <w:numPr>
          <w:ilvl w:val="0"/>
          <w:numId w:val="5"/>
        </w:numPr>
        <w:spacing w:after="0" w:line="360" w:lineRule="auto"/>
        <w:jc w:val="both"/>
      </w:pPr>
      <w:r w:rsidRPr="007B002B">
        <w:t xml:space="preserve">Биология. Энциклопедия для детей. Т. 2. – 3-е изд. </w:t>
      </w:r>
      <w:proofErr w:type="spellStart"/>
      <w:r w:rsidRPr="007B002B">
        <w:t>перераб</w:t>
      </w:r>
      <w:proofErr w:type="spellEnd"/>
      <w:r w:rsidRPr="007B002B">
        <w:t>. и доп. – М.: «</w:t>
      </w:r>
      <w:proofErr w:type="spellStart"/>
      <w:r w:rsidRPr="007B002B">
        <w:t>Аванта</w:t>
      </w:r>
      <w:proofErr w:type="spellEnd"/>
      <w:r w:rsidRPr="007B002B">
        <w:t>+», 1996</w:t>
      </w:r>
    </w:p>
    <w:p w:rsidR="00537230" w:rsidRPr="007B002B" w:rsidRDefault="00537230" w:rsidP="00537230">
      <w:pPr>
        <w:pStyle w:val="a6"/>
        <w:numPr>
          <w:ilvl w:val="0"/>
          <w:numId w:val="5"/>
        </w:numPr>
        <w:spacing w:after="0" w:line="360" w:lineRule="auto"/>
        <w:jc w:val="both"/>
      </w:pPr>
      <w:r w:rsidRPr="007B002B">
        <w:t>Дубинин Н.П. Общая генетика. М: «Наука», 1976</w:t>
      </w:r>
    </w:p>
    <w:p w:rsidR="00537230" w:rsidRPr="007B002B" w:rsidRDefault="00537230" w:rsidP="00537230">
      <w:pPr>
        <w:pStyle w:val="a6"/>
        <w:numPr>
          <w:ilvl w:val="0"/>
          <w:numId w:val="5"/>
        </w:numPr>
        <w:spacing w:after="0" w:line="360" w:lineRule="auto"/>
        <w:jc w:val="both"/>
      </w:pPr>
      <w:r w:rsidRPr="007B002B">
        <w:t xml:space="preserve">Киселева З.С., Мягкова А.Н. Генетика. Учебное пособие по факультативному курсу для учащихся 10 </w:t>
      </w:r>
      <w:proofErr w:type="spellStart"/>
      <w:r w:rsidRPr="007B002B">
        <w:t>кл</w:t>
      </w:r>
      <w:proofErr w:type="spellEnd"/>
      <w:r w:rsidRPr="007B002B">
        <w:t>. М.: «Просвещение», 1991</w:t>
      </w:r>
    </w:p>
    <w:p w:rsidR="00537230" w:rsidRPr="007B002B" w:rsidRDefault="00537230" w:rsidP="00537230">
      <w:pPr>
        <w:pStyle w:val="a6"/>
        <w:numPr>
          <w:ilvl w:val="0"/>
          <w:numId w:val="5"/>
        </w:numPr>
        <w:spacing w:after="0" w:line="360" w:lineRule="auto"/>
        <w:jc w:val="both"/>
      </w:pPr>
      <w:r w:rsidRPr="007B002B">
        <w:t>Конюхов Б.В., Пашин Ю.В. Наследственность человека. М.: «Медицина», 1986</w:t>
      </w:r>
    </w:p>
    <w:p w:rsidR="00537230" w:rsidRPr="007B002B" w:rsidRDefault="00537230" w:rsidP="00537230">
      <w:pPr>
        <w:rPr>
          <w:rFonts w:ascii="Times New Roman" w:hAnsi="Times New Roman" w:cs="Times New Roman"/>
          <w:sz w:val="24"/>
          <w:szCs w:val="24"/>
        </w:rPr>
      </w:pPr>
    </w:p>
    <w:p w:rsidR="00BC5D73" w:rsidRPr="007B002B" w:rsidRDefault="00BC5D73" w:rsidP="00537230">
      <w:pPr>
        <w:rPr>
          <w:rFonts w:ascii="Times New Roman" w:hAnsi="Times New Roman" w:cs="Times New Roman"/>
          <w:sz w:val="24"/>
          <w:szCs w:val="24"/>
        </w:rPr>
      </w:pPr>
    </w:p>
    <w:p w:rsidR="00BC5D73" w:rsidRPr="007B002B" w:rsidRDefault="00BC5D73" w:rsidP="00537230">
      <w:pPr>
        <w:rPr>
          <w:rFonts w:ascii="Times New Roman" w:hAnsi="Times New Roman" w:cs="Times New Roman"/>
          <w:sz w:val="24"/>
          <w:szCs w:val="24"/>
        </w:rPr>
      </w:pPr>
    </w:p>
    <w:p w:rsidR="00BC5D73" w:rsidRPr="007B002B" w:rsidRDefault="00BC5D73" w:rsidP="00537230">
      <w:pPr>
        <w:rPr>
          <w:rFonts w:ascii="Times New Roman" w:hAnsi="Times New Roman" w:cs="Times New Roman"/>
          <w:sz w:val="24"/>
          <w:szCs w:val="24"/>
        </w:rPr>
      </w:pPr>
    </w:p>
    <w:p w:rsidR="00BC5D73" w:rsidRPr="007B002B" w:rsidRDefault="00BC5D73" w:rsidP="00537230">
      <w:pPr>
        <w:rPr>
          <w:rFonts w:ascii="Times New Roman" w:hAnsi="Times New Roman" w:cs="Times New Roman"/>
          <w:sz w:val="24"/>
          <w:szCs w:val="24"/>
        </w:rPr>
      </w:pPr>
    </w:p>
    <w:p w:rsidR="00BC5D73" w:rsidRPr="007B002B" w:rsidRDefault="00BC5D73" w:rsidP="00537230">
      <w:pPr>
        <w:rPr>
          <w:rFonts w:ascii="Times New Roman" w:hAnsi="Times New Roman" w:cs="Times New Roman"/>
          <w:sz w:val="24"/>
          <w:szCs w:val="24"/>
        </w:rPr>
      </w:pPr>
    </w:p>
    <w:p w:rsidR="00537230" w:rsidRPr="007B002B" w:rsidRDefault="00537230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C5D73" w:rsidRPr="007B002B" w:rsidRDefault="00BC5D73" w:rsidP="00BC5D73">
      <w:pPr>
        <w:tabs>
          <w:tab w:val="left" w:pos="8789"/>
        </w:tabs>
        <w:spacing w:after="0" w:line="360" w:lineRule="auto"/>
        <w:ind w:right="566"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BC5D73" w:rsidRPr="007B002B" w:rsidRDefault="00BC5D73" w:rsidP="00BC5D73">
      <w:pPr>
        <w:tabs>
          <w:tab w:val="left" w:pos="8789"/>
        </w:tabs>
        <w:spacing w:after="0" w:line="360" w:lineRule="auto"/>
        <w:ind w:right="566"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BC5D73" w:rsidP="00CC77F9">
      <w:pPr>
        <w:tabs>
          <w:tab w:val="left" w:pos="8789"/>
        </w:tabs>
        <w:spacing w:after="0" w:line="360" w:lineRule="auto"/>
        <w:ind w:right="566"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002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C55396D" wp14:editId="7C88E0E9">
            <wp:extent cx="4581525" cy="3436020"/>
            <wp:effectExtent l="0" t="0" r="0" b="0"/>
            <wp:docPr id="1" name="Рисунок 1" descr="C:\Users\uchitel\AppData\Local\Microsoft\Windows\Temporary Internet Files\Content.Word\20160202_083829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hitel\AppData\Local\Microsoft\Windows\Temporary Internet Files\Content.Word\20160202_083829 - копия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854" cy="3449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D73" w:rsidRPr="007B002B" w:rsidRDefault="00BC5D73" w:rsidP="00BC5D73">
      <w:pPr>
        <w:tabs>
          <w:tab w:val="left" w:pos="8789"/>
        </w:tabs>
        <w:spacing w:after="0" w:line="360" w:lineRule="auto"/>
        <w:ind w:right="566"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Исследуемая пара: </w:t>
      </w:r>
      <w:proofErr w:type="spellStart"/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Ринчиновы</w:t>
      </w:r>
      <w:proofErr w:type="spellEnd"/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Ешидоржо</w:t>
      </w:r>
      <w:proofErr w:type="spellEnd"/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</w:t>
      </w:r>
      <w:proofErr w:type="spellStart"/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Цыбикдоржо</w:t>
      </w:r>
      <w:proofErr w:type="spellEnd"/>
    </w:p>
    <w:p w:rsidR="00CC77F9" w:rsidRPr="007B002B" w:rsidRDefault="00CC77F9" w:rsidP="00BC5D73">
      <w:pPr>
        <w:tabs>
          <w:tab w:val="left" w:pos="8789"/>
        </w:tabs>
        <w:spacing w:after="0" w:line="360" w:lineRule="auto"/>
        <w:ind w:right="566"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BC5D73" w:rsidP="00CC77F9">
      <w:pPr>
        <w:tabs>
          <w:tab w:val="left" w:pos="8789"/>
        </w:tabs>
        <w:spacing w:after="0" w:line="360" w:lineRule="auto"/>
        <w:ind w:right="566"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002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93166" cy="3444875"/>
            <wp:effectExtent l="0" t="0" r="0" b="0"/>
            <wp:docPr id="2" name="Рисунок 2" descr="C:\Users\uchitel\AppData\Local\Microsoft\Windows\Temporary Internet Files\Content.Word\20160201_1103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chitel\AppData\Local\Microsoft\Windows\Temporary Internet Files\Content.Word\20160201_11034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38" cy="34504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9CF" w:rsidRPr="007B002B" w:rsidRDefault="00BC5D73" w:rsidP="00BC5D73">
      <w:pPr>
        <w:tabs>
          <w:tab w:val="left" w:pos="8789"/>
        </w:tabs>
        <w:spacing w:after="0" w:line="360" w:lineRule="auto"/>
        <w:ind w:right="566" w:firstLine="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Исследуемая пара: </w:t>
      </w:r>
      <w:proofErr w:type="spellStart"/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Шираповы</w:t>
      </w:r>
      <w:proofErr w:type="spellEnd"/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proofErr w:type="spellStart"/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Дугар</w:t>
      </w:r>
      <w:proofErr w:type="spellEnd"/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и </w:t>
      </w:r>
      <w:proofErr w:type="spellStart"/>
      <w:r w:rsidRPr="007B002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Дамдин</w:t>
      </w:r>
      <w:proofErr w:type="spellEnd"/>
    </w:p>
    <w:p w:rsidR="00BC5D73" w:rsidRPr="007B002B" w:rsidRDefault="00BC5D73" w:rsidP="00BC5D73">
      <w:pPr>
        <w:tabs>
          <w:tab w:val="left" w:pos="8789"/>
        </w:tabs>
        <w:spacing w:after="0" w:line="360" w:lineRule="auto"/>
        <w:ind w:right="566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259CF" w:rsidRPr="007B002B" w:rsidRDefault="00A259CF" w:rsidP="00537230">
      <w:pPr>
        <w:tabs>
          <w:tab w:val="left" w:pos="8789"/>
        </w:tabs>
        <w:spacing w:after="0" w:line="360" w:lineRule="auto"/>
        <w:ind w:right="566" w:firstLine="567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sectPr w:rsidR="00A259CF" w:rsidRPr="007B002B" w:rsidSect="00431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/>
      </w:rPr>
    </w:lvl>
  </w:abstractNum>
  <w:abstractNum w:abstractNumId="1">
    <w:nsid w:val="10400D27"/>
    <w:multiLevelType w:val="hybridMultilevel"/>
    <w:tmpl w:val="65804136"/>
    <w:lvl w:ilvl="0" w:tplc="AF90A36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13D92E63"/>
    <w:multiLevelType w:val="hybridMultilevel"/>
    <w:tmpl w:val="A502BA10"/>
    <w:lvl w:ilvl="0" w:tplc="9976ECB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9EE107E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CECC26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BC6DD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EAE0D6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A8F76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F437C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528DF8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72F27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7FA7549"/>
    <w:multiLevelType w:val="hybridMultilevel"/>
    <w:tmpl w:val="3D24E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433BFE"/>
    <w:multiLevelType w:val="hybridMultilevel"/>
    <w:tmpl w:val="460A3E42"/>
    <w:lvl w:ilvl="0" w:tplc="FC5ABDF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71D7462"/>
    <w:multiLevelType w:val="hybridMultilevel"/>
    <w:tmpl w:val="EC4E04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B44CD"/>
    <w:rsid w:val="00142F4E"/>
    <w:rsid w:val="001939D1"/>
    <w:rsid w:val="001A4143"/>
    <w:rsid w:val="00211122"/>
    <w:rsid w:val="003900E5"/>
    <w:rsid w:val="00431574"/>
    <w:rsid w:val="00465065"/>
    <w:rsid w:val="004815B6"/>
    <w:rsid w:val="004B44CD"/>
    <w:rsid w:val="00537230"/>
    <w:rsid w:val="005E12A3"/>
    <w:rsid w:val="005F772B"/>
    <w:rsid w:val="00660A3F"/>
    <w:rsid w:val="0067101E"/>
    <w:rsid w:val="007B002B"/>
    <w:rsid w:val="008E117E"/>
    <w:rsid w:val="0098167C"/>
    <w:rsid w:val="00A259CF"/>
    <w:rsid w:val="00A51A90"/>
    <w:rsid w:val="00A51D11"/>
    <w:rsid w:val="00BC5D73"/>
    <w:rsid w:val="00C108B1"/>
    <w:rsid w:val="00C51322"/>
    <w:rsid w:val="00CC77F9"/>
    <w:rsid w:val="00DB52ED"/>
    <w:rsid w:val="00E50A28"/>
    <w:rsid w:val="00E5341A"/>
    <w:rsid w:val="00E65569"/>
    <w:rsid w:val="00ED2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CFA96C-0823-48D6-BA35-52AF9A947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6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1122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E1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8E117E"/>
    <w:rPr>
      <w:i/>
      <w:iCs/>
    </w:rPr>
  </w:style>
  <w:style w:type="character" w:customStyle="1" w:styleId="postbody">
    <w:name w:val="postbody"/>
    <w:basedOn w:val="a0"/>
    <w:rsid w:val="00537230"/>
  </w:style>
  <w:style w:type="paragraph" w:styleId="a6">
    <w:name w:val="Body Text Indent"/>
    <w:basedOn w:val="a"/>
    <w:link w:val="a7"/>
    <w:rsid w:val="0053723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rsid w:val="005372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513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513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4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77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1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F285E1-7A05-4E18-848E-F60A80AB5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5776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SamLab.ws</dc:creator>
  <cp:keywords/>
  <dc:description/>
  <cp:lastModifiedBy>uchitel</cp:lastModifiedBy>
  <cp:revision>13</cp:revision>
  <cp:lastPrinted>2016-02-12T01:29:00Z</cp:lastPrinted>
  <dcterms:created xsi:type="dcterms:W3CDTF">2016-02-01T11:13:00Z</dcterms:created>
  <dcterms:modified xsi:type="dcterms:W3CDTF">2016-04-08T05:02:00Z</dcterms:modified>
</cp:coreProperties>
</file>