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005" w:rsidRPr="00D05005" w:rsidRDefault="00D05005" w:rsidP="00D050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005">
        <w:rPr>
          <w:rFonts w:ascii="Times New Roman" w:hAnsi="Times New Roman" w:cs="Times New Roman"/>
          <w:b/>
          <w:sz w:val="24"/>
          <w:szCs w:val="24"/>
        </w:rPr>
        <w:t>Тема урока: «Таинственное нечто»</w:t>
      </w:r>
    </w:p>
    <w:p w:rsidR="00D05005" w:rsidRPr="00D05005" w:rsidRDefault="00D05005" w:rsidP="00D05005">
      <w:pPr>
        <w:rPr>
          <w:rFonts w:ascii="Times New Roman" w:eastAsia="Calibri" w:hAnsi="Times New Roman" w:cs="Times New Roman"/>
          <w:b/>
        </w:rPr>
      </w:pPr>
      <w:r w:rsidRPr="00D05005">
        <w:rPr>
          <w:rFonts w:ascii="Times New Roman" w:eastAsia="Calibri" w:hAnsi="Times New Roman" w:cs="Times New Roman"/>
          <w:b/>
        </w:rPr>
        <w:t>Задачи:</w:t>
      </w:r>
    </w:p>
    <w:p w:rsidR="00D05005" w:rsidRPr="00D05005" w:rsidRDefault="00D05005" w:rsidP="00D0500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 w:rsidRPr="00D05005">
        <w:rPr>
          <w:rFonts w:ascii="Times New Roman" w:hAnsi="Times New Roman" w:cs="Times New Roman"/>
          <w:b/>
          <w:i/>
        </w:rPr>
        <w:t>Образовательная:</w:t>
      </w:r>
      <w:r w:rsidRPr="00D05005">
        <w:rPr>
          <w:rFonts w:ascii="Times New Roman" w:hAnsi="Times New Roman" w:cs="Times New Roman"/>
        </w:rPr>
        <w:t xml:space="preserve">  рассмотреть</w:t>
      </w:r>
      <w:proofErr w:type="gramEnd"/>
      <w:r w:rsidRPr="00D05005">
        <w:rPr>
          <w:rFonts w:ascii="Times New Roman" w:hAnsi="Times New Roman" w:cs="Times New Roman"/>
        </w:rPr>
        <w:t xml:space="preserve"> особенности строения отделов головного мозга, показать многообразие его фун</w:t>
      </w:r>
      <w:bookmarkStart w:id="0" w:name="_GoBack"/>
      <w:bookmarkEnd w:id="0"/>
      <w:r w:rsidRPr="00D05005">
        <w:rPr>
          <w:rFonts w:ascii="Times New Roman" w:hAnsi="Times New Roman" w:cs="Times New Roman"/>
        </w:rPr>
        <w:t>кций;</w:t>
      </w:r>
    </w:p>
    <w:p w:rsidR="00D05005" w:rsidRPr="00D05005" w:rsidRDefault="00D05005" w:rsidP="00D0500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 w:rsidRPr="00D05005">
        <w:rPr>
          <w:rFonts w:ascii="Times New Roman" w:hAnsi="Times New Roman" w:cs="Times New Roman"/>
          <w:b/>
          <w:i/>
        </w:rPr>
        <w:t>Развивающая:</w:t>
      </w:r>
      <w:r w:rsidRPr="00D05005">
        <w:rPr>
          <w:rFonts w:ascii="Times New Roman" w:hAnsi="Times New Roman" w:cs="Times New Roman"/>
        </w:rPr>
        <w:t xml:space="preserve">  формировать</w:t>
      </w:r>
      <w:proofErr w:type="gramEnd"/>
      <w:r w:rsidRPr="00D05005">
        <w:rPr>
          <w:rFonts w:ascii="Times New Roman" w:hAnsi="Times New Roman" w:cs="Times New Roman"/>
        </w:rPr>
        <w:t xml:space="preserve"> умения и навыки самостоятельной работы с учебником, умение выделять главное, сравнивать, анализировать;</w:t>
      </w:r>
    </w:p>
    <w:p w:rsidR="00D05005" w:rsidRPr="00D05005" w:rsidRDefault="00D05005" w:rsidP="00D0500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 w:rsidRPr="00D05005">
        <w:rPr>
          <w:rFonts w:ascii="Times New Roman" w:hAnsi="Times New Roman" w:cs="Times New Roman"/>
          <w:b/>
          <w:i/>
        </w:rPr>
        <w:t>Воспитательная:</w:t>
      </w:r>
      <w:r w:rsidRPr="00D05005">
        <w:rPr>
          <w:rFonts w:ascii="Times New Roman" w:hAnsi="Times New Roman" w:cs="Times New Roman"/>
        </w:rPr>
        <w:t xml:space="preserve">  показать</w:t>
      </w:r>
      <w:proofErr w:type="gramEnd"/>
      <w:r w:rsidRPr="00D05005">
        <w:rPr>
          <w:rFonts w:ascii="Times New Roman" w:hAnsi="Times New Roman" w:cs="Times New Roman"/>
        </w:rPr>
        <w:t xml:space="preserve"> значение знаний о строении головного мозга  для медицины.</w:t>
      </w:r>
    </w:p>
    <w:p w:rsidR="00D05005" w:rsidRPr="00D05005" w:rsidRDefault="00D05005" w:rsidP="00D05005">
      <w:pPr>
        <w:pStyle w:val="a3"/>
        <w:rPr>
          <w:rFonts w:ascii="Times New Roman" w:hAnsi="Times New Roman" w:cs="Times New Roman"/>
        </w:rPr>
      </w:pPr>
    </w:p>
    <w:p w:rsidR="00D05005" w:rsidRPr="00D05005" w:rsidRDefault="00D05005" w:rsidP="00D05005">
      <w:pPr>
        <w:jc w:val="both"/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sz w:val="24"/>
          <w:szCs w:val="24"/>
        </w:rPr>
        <w:t>Актуализация знаний: Ребята, а как вы думаете, в чем заключается тайна головного мозга. Почему он способен воспринимать и обрабатывать огромный поток информации???. Сегодня нам предстоит вместе её разгадать. Для этого нам предстоит следующая работа</w:t>
      </w:r>
    </w:p>
    <w:p w:rsidR="00D05005" w:rsidRPr="00D05005" w:rsidRDefault="00D05005" w:rsidP="00D05005">
      <w:pPr>
        <w:jc w:val="both"/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05005">
        <w:rPr>
          <w:rFonts w:ascii="Times New Roman" w:hAnsi="Times New Roman" w:cs="Times New Roman"/>
          <w:sz w:val="24"/>
          <w:szCs w:val="24"/>
        </w:rPr>
        <w:t xml:space="preserve"> этап: индивидуальная, самостоятельная работа учащихся с учебной информацией </w:t>
      </w:r>
    </w:p>
    <w:p w:rsidR="00D05005" w:rsidRPr="00D05005" w:rsidRDefault="00D05005" w:rsidP="00D05005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05005">
        <w:rPr>
          <w:rFonts w:ascii="Times New Roman" w:hAnsi="Times New Roman" w:cs="Times New Roman"/>
          <w:i/>
          <w:sz w:val="24"/>
          <w:szCs w:val="24"/>
          <w:u w:val="single"/>
        </w:rPr>
        <w:t>Карточка №1</w:t>
      </w:r>
    </w:p>
    <w:p w:rsidR="00D05005" w:rsidRPr="00D05005" w:rsidRDefault="00D05005" w:rsidP="00D0500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Прочитав текст учебника на стр.63 запишите, в чем заключается секрет многофункциональности человеческого мозга</w:t>
      </w:r>
    </w:p>
    <w:p w:rsidR="00D05005" w:rsidRPr="00D05005" w:rsidRDefault="00D05005" w:rsidP="00D0500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на стр. 63 учебника найдите и укажите месторасположение головного мозга</w:t>
      </w:r>
    </w:p>
    <w:p w:rsidR="00D05005" w:rsidRPr="00D05005" w:rsidRDefault="00D05005" w:rsidP="00D0500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 xml:space="preserve">на стр. 63 учебника в абзаце </w:t>
      </w:r>
      <w:r w:rsidRPr="00D05005">
        <w:rPr>
          <w:rFonts w:ascii="Times New Roman" w:hAnsi="Times New Roman" w:cs="Times New Roman"/>
          <w:i/>
        </w:rPr>
        <w:t>«Головной мозг располагается</w:t>
      </w:r>
      <w:proofErr w:type="gramStart"/>
      <w:r w:rsidRPr="00D05005">
        <w:rPr>
          <w:rFonts w:ascii="Times New Roman" w:hAnsi="Times New Roman" w:cs="Times New Roman"/>
          <w:i/>
        </w:rPr>
        <w:t>…»</w:t>
      </w:r>
      <w:r w:rsidRPr="00D05005">
        <w:rPr>
          <w:rFonts w:ascii="Times New Roman" w:hAnsi="Times New Roman" w:cs="Times New Roman"/>
        </w:rPr>
        <w:t>определите</w:t>
      </w:r>
      <w:proofErr w:type="gramEnd"/>
      <w:r w:rsidRPr="00D05005">
        <w:rPr>
          <w:rFonts w:ascii="Times New Roman" w:hAnsi="Times New Roman" w:cs="Times New Roman"/>
        </w:rPr>
        <w:t xml:space="preserve"> массу головного мозга</w:t>
      </w:r>
    </w:p>
    <w:p w:rsidR="00D05005" w:rsidRPr="00D05005" w:rsidRDefault="00D05005" w:rsidP="00D0500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Прочитав текст на стр. 64 составьте схему «Строение мозга человека»</w:t>
      </w:r>
    </w:p>
    <w:p w:rsidR="00D05005" w:rsidRPr="00D05005" w:rsidRDefault="00D05005" w:rsidP="00D0500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CD6B88" wp14:editId="59A332AC">
                <wp:simplePos x="0" y="0"/>
                <wp:positionH relativeFrom="column">
                  <wp:posOffset>4530090</wp:posOffset>
                </wp:positionH>
                <wp:positionV relativeFrom="paragraph">
                  <wp:posOffset>26035</wp:posOffset>
                </wp:positionV>
                <wp:extent cx="485775" cy="171450"/>
                <wp:effectExtent l="9525" t="9525" r="38100" b="57150"/>
                <wp:wrapNone/>
                <wp:docPr id="35" name="Прямая со стрелкой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5775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7E8A3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5" o:spid="_x0000_s1026" type="#_x0000_t32" style="position:absolute;margin-left:356.7pt;margin-top:2.05pt;width:38.25pt;height:1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tsqaAIAAHwEAAAOAAAAZHJzL2Uyb0RvYy54bWysVEtu2zAQ3RfoHQjuHVmOHDtC5KCQ7G7S&#10;NkDSA9AkZRGlSIFkLBtFgTQXyBF6hW666Ac5g3yjDulPk3ZTFNWCGoozb97MPOrsfFVLtOTGCq0y&#10;HB/1MeKKaibUIsNvr2e9MUbWEcWI1IpneM0tPp88f3bWNikf6EpLxg0CEGXTtslw5VyTRpGlFa+J&#10;PdINV3BYalMTB1uziJghLaDXMhr0+ydRqw1rjKbcWvhabA/xJOCXJafuTVla7pDMMHBzYTVhnfs1&#10;mpyRdGFIUwm6o0H+gUVNhIKkB6iCOIJujPgDqhbUaKtLd0R1HemyFJSHGqCauP9bNVcVaXioBZpj&#10;m0Ob7P+Dpa+XlwYJluHjIUaK1DCj7tPmdnPf/eg+b+7R5mP3AMvmbnPbfem+d9+6h+4rAmfoXNvY&#10;FABydWl87XSlrpoLTd9ZpHReEbXgoYLrdQOosY+InoT4jW0g/7x9pRn4kBunQxtXpak9JDQIrcK0&#10;1odp8ZVDFD4m4+FoBKQpHMWjOBmGaUYk3Qc3xrqXXNfIGxm2zhCxqFyulQJdaBOHVGR5YZ2nRtJ9&#10;gM+s9ExIGeQhFWozfDocDEOA1VIwf+jdrFnMc2nQkniBhSfUCSeP3Yy+USyAVZyw6c52REiwkQsN&#10;ckZAyyTHPlvNGUaSw53y1paeVD4jlA+Ed9ZWY+9P+6fT8XSc9JLBybSX9Iui92KWJ72TWTwaFsdF&#10;nhfxB08+TtJKMMaV57/Xe5z8nZ52N2+r1IPiD42KnqKHjgLZ/TuQDvP3I9+KZ67Z+tL46rwUQOLB&#10;eXcd/R16vA9ev34ak58AAAD//wMAUEsDBBQABgAIAAAAIQC163934QAAAAgBAAAPAAAAZHJzL2Rv&#10;d25yZXYueG1sTI/BTsMwEETvSPyDtUjcqGNapU3IpgIqRC5Foq0qjm68JBaxHcVum/L1mBMcRzOa&#10;eVMsR9OxEw1eO4sgJgkwsrVT2jYIu+3L3QKYD9Iq2TlLCBfysCyvrwqZK3e273TahIbFEutzidCG&#10;0Oec+7olI/3E9WSj9+kGI0OUQ8PVIM+x3HT8PklSbqS2caGVPT23VH9tjgYhrD4ubbqvnzL9tn1d&#10;p/q7qqoV4u3N+PgALNAY/sLwix/RoYxMB3e0yrMOYS6msxhFmAlg0Z8vsgzYAWEqBPCy4P8PlD8A&#10;AAD//wMAUEsBAi0AFAAGAAgAAAAhALaDOJL+AAAA4QEAABMAAAAAAAAAAAAAAAAAAAAAAFtDb250&#10;ZW50X1R5cGVzXS54bWxQSwECLQAUAAYACAAAACEAOP0h/9YAAACUAQAACwAAAAAAAAAAAAAAAAAv&#10;AQAAX3JlbHMvLnJlbHNQSwECLQAUAAYACAAAACEA2e7bKmgCAAB8BAAADgAAAAAAAAAAAAAAAAAu&#10;AgAAZHJzL2Uyb0RvYy54bWxQSwECLQAUAAYACAAAACEAtet/d+EAAAAIAQAADwAAAAAAAAAAAAAA&#10;AADCBAAAZHJzL2Rvd25yZXYueG1sUEsFBgAAAAAEAAQA8wAAANAFAAAAAA==&#10;">
                <v:stroke endarrow="block"/>
              </v:shape>
            </w:pict>
          </mc:Fallback>
        </mc:AlternateContent>
      </w:r>
      <w:r w:rsidRPr="00D0500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DBCA79" wp14:editId="5EF36390">
                <wp:simplePos x="0" y="0"/>
                <wp:positionH relativeFrom="column">
                  <wp:posOffset>4091940</wp:posOffset>
                </wp:positionH>
                <wp:positionV relativeFrom="paragraph">
                  <wp:posOffset>26035</wp:posOffset>
                </wp:positionV>
                <wp:extent cx="9525" cy="219075"/>
                <wp:effectExtent l="57150" t="9525" r="47625" b="19050"/>
                <wp:wrapNone/>
                <wp:docPr id="34" name="Прямая со стрелкой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96C58B" id="Прямая со стрелкой 34" o:spid="_x0000_s1026" type="#_x0000_t32" style="position:absolute;margin-left:322.2pt;margin-top:2.05pt;width:.75pt;height:17.2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OfbZwIAAIQEAAAOAAAAZHJzL2Uyb0RvYy54bWysVEtu2zAQ3RfoHQjuHUmOnMRC5KCQ7HaR&#10;tgGSHoAWKYsoRRIk4w+KAmkvkCP0Ct100Q9yBvlGHdKK07SboqgW1FAz82bm8VGnZ+tWoCUzliuZ&#10;4+QgxojJSlEuFzl+czUbnGBkHZGUCCVZjjfM4rPJ0yenK52xoWqUoMwgAJE2W+kcN87pLIps1bCW&#10;2AOlmQRnrUxLHGzNIqKGrAC9FdEwjo+ilTJUG1Uxa+FruXPiScCva1a513VtmUMix9CbC6sJ69yv&#10;0eSUZAtDdMOrvg3yD120hEsouocqiSPo2vA/oFpeGWVV7Q4q1UaqrnnFwgwwTRL/Ns1lQzQLswA5&#10;Vu9psv8Ptnq1vDCI0xwfphhJ0sIZdZ+2N9vb7kf3eXuLth+6O1i2H7c33Zfue/etu+u+IggG5lba&#10;ZgBQyAvjZ6/W8lKfq+qtRVIVDZELFia42mhATXxG9CjFb6yG+vPVS0Uhhlw7FWhc16ZFteD6hU/0&#10;4EAVWodz2+zPja0dquDjeDQcYVSBY5iM4+NRqEQyD+JTtbHuOVMt8kaOrTOELxpXKClBH8rsCpDl&#10;uXW+xYcEnyzVjAsRZCIkWvXFvMcqwal3ho1ZzAth0JJ4oYWn7+JRmFHXkgawhhE67W1HuAAbuUCU&#10;MxyoEwz7ai2jGAkGd8tbu/aE9BVheGi4t3ZaezeOx9OT6Uk6SIdH00Eal+Xg2axIB0ez5HhUHpZF&#10;USbvPZ1JmjWcUiZ9//e6T9K/01V/A3eK3St/T1T0GD0wCs3ev0PTQQf+6Hcimiu6uTB+Oi8JkHoI&#10;7q+lv0u/7kPUw89j8hMAAP//AwBQSwMEFAAGAAgAAAAhAO3sMS7fAAAACAEAAA8AAABkcnMvZG93&#10;bnJldi54bWxMj0FPg0AUhO8m/ofNM/Fi7NJKCSKPxqjVk2nEet+yTyBl3xJ228K/7/akx8lMZr7J&#10;V6PpxJEG11pGmM8iEMSV1S3XCNvv9X0KwnnFWnWWCWEiB6vi+ipXmbYn/qJj6WsRSthlCqHxvs+k&#10;dFVDRrmZ7YmD92sHo3yQQy31oE6h3HRyEUWJNKrlsNConl4aqvblwSC8lpvl+uduOy6m6uOzfE/3&#10;G57eEG9vxucnEJ5G/xeGC35AhyIw7eyBtRMdQhLHcYgixHMQwU/i5SOIHcJDmoAscvn/QHEGAAD/&#10;/wMAUEsBAi0AFAAGAAgAAAAhALaDOJL+AAAA4QEAABMAAAAAAAAAAAAAAAAAAAAAAFtDb250ZW50&#10;X1R5cGVzXS54bWxQSwECLQAUAAYACAAAACEAOP0h/9YAAACUAQAACwAAAAAAAAAAAAAAAAAvAQAA&#10;X3JlbHMvLnJlbHNQSwECLQAUAAYACAAAACEAt8zn22cCAACEBAAADgAAAAAAAAAAAAAAAAAuAgAA&#10;ZHJzL2Uyb0RvYy54bWxQSwECLQAUAAYACAAAACEA7ewxLt8AAAAIAQAADwAAAAAAAAAAAAAAAADB&#10;BAAAZHJzL2Rvd25yZXYueG1sUEsFBgAAAAAEAAQA8wAAAM0FAAAAAA==&#10;">
                <v:stroke endarrow="block"/>
              </v:shape>
            </w:pict>
          </mc:Fallback>
        </mc:AlternateContent>
      </w:r>
      <w:r w:rsidRPr="00D0500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3F82D3" wp14:editId="318AA7A1">
                <wp:simplePos x="0" y="0"/>
                <wp:positionH relativeFrom="column">
                  <wp:posOffset>3072765</wp:posOffset>
                </wp:positionH>
                <wp:positionV relativeFrom="paragraph">
                  <wp:posOffset>26035</wp:posOffset>
                </wp:positionV>
                <wp:extent cx="533400" cy="123825"/>
                <wp:effectExtent l="28575" t="9525" r="9525" b="57150"/>
                <wp:wrapNone/>
                <wp:docPr id="33" name="Прямая со стрелкой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3340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881C2A" id="Прямая со стрелкой 33" o:spid="_x0000_s1026" type="#_x0000_t32" style="position:absolute;margin-left:241.95pt;margin-top:2.05pt;width:42pt;height:9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l8cbAIAAIYEAAAOAAAAZHJzL2Uyb0RvYy54bWysVM2O0zAQviPxDpbv3SRtunSjTRFKWjgs&#10;sNIuD+DGTmPh2JbtbVohpIUX2EfgFbhw4Ef7DOkbMXa7XRYuCJGDM854vvlm5nNOn65bgVbMWK5k&#10;jpOjGCMmK0W5XOb4zeV8MMHIOiIpEUqyHG+YxU+njx+ddjpjQ9UoQZlBACJt1ukcN87pLIps1bCW&#10;2COlmQRnrUxLHGzNMqKGdIDeimgYx8dRpwzVRlXMWvha7px4GvDrmlXudV1b5pDIMXBzYTVhXfg1&#10;mp6SbGmIbni1p0H+gUVLuISkB6iSOIKuDP8DquWVUVbV7qhSbaTqmlcs1ADVJPFv1Vw0RLNQCzTH&#10;6kOb7P+DrV6tzg3iNMejEUaStDCj/tP2envT/+g/b2/Q9kN/C8v24/a6/9J/77/1t/1XBIehc522&#10;GQAU8tz42qu1vNBnqnprkVRFQ+SShQouNxpQEx8RPQjxG6sh/6J7qSicIVdOhTaua9OiWnD9wgd6&#10;cGgVWoe5bQ5zY2uHKvg4Ho3SGKZbgSsZjibDcchFMg/jg7Wx7jlTLfJGjq0zhC8bVygpQSHK7FKQ&#10;1Zl1nuR9gA+Was6FCEIREnU5PhlDAu+xSnDqnWFjlotCGLQiXmrh2bN4cMyoK0kDWMMIne1tR7gA&#10;G7nQKmc4NE8w7LO1jGIkGNwub+3oCekzQvlAeG/t1PbuJD6ZTWaTdJAOj2eDNC7LwbN5kQ6O58mT&#10;cTkqi6JM3nvySZo1nFImPf875Sfp3ylrfwd3mj1o/9Co6CF66CiQvXsH0kEJfvg7GS0U3ZwbX50X&#10;BYg9HN5fTH+bft2HU/e/j+lPAAAA//8DAFBLAwQUAAYACAAAACEAcGsbAd8AAAAIAQAADwAAAGRy&#10;cy9kb3ducmV2LnhtbEyPwU7DMBBE70j8g7VIXBB1mtIQQpwKAS0nVBHK3Y2XJGq8jmK3Tf6e5QS3&#10;Hc1o9k2+Gm0nTjj41pGC+SwCgVQ501KtYPe5vk1B+KDJ6M4RKpjQw6q4vMh1ZtyZPvBUhlpwCflM&#10;K2hC6DMpfdWg1X7meiT2vt1gdWA51NIM+szltpNxFCXS6pb4Q6N7fG6wOpRHq+Cl3C7XXze7MZ6q&#10;t/dykx62NL0qdX01Pj2CCDiGvzD84jM6FMy0d0cyXnQK7tLFA0f5mINgf5ncs94riBcJyCKX/wcU&#10;PwAAAP//AwBQSwECLQAUAAYACAAAACEAtoM4kv4AAADhAQAAEwAAAAAAAAAAAAAAAAAAAAAAW0Nv&#10;bnRlbnRfVHlwZXNdLnhtbFBLAQItABQABgAIAAAAIQA4/SH/1gAAAJQBAAALAAAAAAAAAAAAAAAA&#10;AC8BAABfcmVscy8ucmVsc1BLAQItABQABgAIAAAAIQB/Rl8cbAIAAIYEAAAOAAAAAAAAAAAAAAAA&#10;AC4CAABkcnMvZTJvRG9jLnhtbFBLAQItABQABgAIAAAAIQBwaxsB3wAAAAgBAAAPAAAAAAAAAAAA&#10;AAAAAMYEAABkcnMvZG93bnJldi54bWxQSwUGAAAAAAQABADzAAAA0gUAAAAA&#10;">
                <v:stroke endarrow="block"/>
              </v:shape>
            </w:pict>
          </mc:Fallback>
        </mc:AlternateContent>
      </w:r>
    </w:p>
    <w:p w:rsidR="00D05005" w:rsidRPr="00D05005" w:rsidRDefault="00D05005" w:rsidP="00D0500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sz w:val="24"/>
          <w:szCs w:val="24"/>
        </w:rPr>
        <w:t>Каждый учащийся делает 1 задание самостоятельно, затем консультант показывает ответы учителю (учитель оценивает его работу), затем консультант проверяет работу всех членов своей группы (ученик оценивает товарищей по группе).</w:t>
      </w:r>
    </w:p>
    <w:tbl>
      <w:tblPr>
        <w:tblStyle w:val="a4"/>
        <w:tblW w:w="9380" w:type="dxa"/>
        <w:tblLook w:val="04A0" w:firstRow="1" w:lastRow="0" w:firstColumn="1" w:lastColumn="0" w:noHBand="0" w:noVBand="1"/>
      </w:tblPr>
      <w:tblGrid>
        <w:gridCol w:w="531"/>
        <w:gridCol w:w="3121"/>
        <w:gridCol w:w="1432"/>
        <w:gridCol w:w="1432"/>
        <w:gridCol w:w="1432"/>
        <w:gridCol w:w="1432"/>
      </w:tblGrid>
      <w:tr w:rsidR="00D05005" w:rsidRPr="00D05005" w:rsidTr="001F73AA">
        <w:trPr>
          <w:trHeight w:val="270"/>
        </w:trPr>
        <w:tc>
          <w:tcPr>
            <w:tcW w:w="0" w:type="auto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b/>
                <w:sz w:val="24"/>
                <w:szCs w:val="24"/>
              </w:rPr>
              <w:t>Фамилия имя ученика</w:t>
            </w:r>
          </w:p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1</w:t>
            </w: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2</w:t>
            </w: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3</w:t>
            </w: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4</w:t>
            </w:r>
          </w:p>
        </w:tc>
      </w:tr>
      <w:tr w:rsidR="00D05005" w:rsidRPr="00D05005" w:rsidTr="001F73AA">
        <w:trPr>
          <w:trHeight w:val="285"/>
        </w:trPr>
        <w:tc>
          <w:tcPr>
            <w:tcW w:w="0" w:type="auto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sz w:val="24"/>
                <w:szCs w:val="24"/>
              </w:rPr>
              <w:t>Бадмаев Э.</w:t>
            </w: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85"/>
        </w:trPr>
        <w:tc>
          <w:tcPr>
            <w:tcW w:w="0" w:type="auto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85"/>
        </w:trPr>
        <w:tc>
          <w:tcPr>
            <w:tcW w:w="0" w:type="auto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85"/>
        </w:trPr>
        <w:tc>
          <w:tcPr>
            <w:tcW w:w="0" w:type="auto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85"/>
        </w:trPr>
        <w:tc>
          <w:tcPr>
            <w:tcW w:w="0" w:type="auto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85"/>
        </w:trPr>
        <w:tc>
          <w:tcPr>
            <w:tcW w:w="0" w:type="auto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05005" w:rsidRPr="00D05005" w:rsidRDefault="00D05005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5005" w:rsidRPr="00D05005" w:rsidRDefault="00D05005" w:rsidP="00D050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05005" w:rsidRPr="00D05005" w:rsidRDefault="00D05005" w:rsidP="00D05005">
      <w:pPr>
        <w:rPr>
          <w:rFonts w:ascii="Times New Roman" w:hAnsi="Times New Roman" w:cs="Times New Roman"/>
          <w:sz w:val="24"/>
          <w:szCs w:val="24"/>
        </w:rPr>
      </w:pPr>
    </w:p>
    <w:p w:rsidR="00D05005" w:rsidRPr="00D05005" w:rsidRDefault="00D05005" w:rsidP="00D05005">
      <w:pPr>
        <w:rPr>
          <w:rFonts w:ascii="Times New Roman" w:hAnsi="Times New Roman" w:cs="Times New Roman"/>
          <w:sz w:val="24"/>
          <w:szCs w:val="24"/>
        </w:rPr>
      </w:pPr>
    </w:p>
    <w:p w:rsidR="00D05005" w:rsidRPr="00D05005" w:rsidRDefault="00D05005" w:rsidP="00D05005">
      <w:pPr>
        <w:rPr>
          <w:rFonts w:ascii="Times New Roman" w:hAnsi="Times New Roman" w:cs="Times New Roman"/>
          <w:sz w:val="24"/>
          <w:szCs w:val="24"/>
        </w:rPr>
      </w:pPr>
    </w:p>
    <w:p w:rsidR="00D05005" w:rsidRPr="00D05005" w:rsidRDefault="00D05005" w:rsidP="00D05005">
      <w:pPr>
        <w:rPr>
          <w:rFonts w:ascii="Times New Roman" w:hAnsi="Times New Roman" w:cs="Times New Roman"/>
          <w:sz w:val="24"/>
          <w:szCs w:val="24"/>
        </w:rPr>
      </w:pPr>
    </w:p>
    <w:p w:rsidR="00D05005" w:rsidRPr="00D05005" w:rsidRDefault="00D05005" w:rsidP="00D05005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05005">
        <w:rPr>
          <w:rFonts w:ascii="Times New Roman" w:hAnsi="Times New Roman" w:cs="Times New Roman"/>
          <w:i/>
          <w:sz w:val="24"/>
          <w:szCs w:val="24"/>
          <w:u w:val="single"/>
        </w:rPr>
        <w:t>Карточка №1</w:t>
      </w:r>
    </w:p>
    <w:p w:rsidR="00D05005" w:rsidRPr="00D05005" w:rsidRDefault="00D05005" w:rsidP="00D0500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Прочитав текст учебника на стр.63 запишите, в чем заключается секрет многофункциональности человеческого мозга</w:t>
      </w:r>
    </w:p>
    <w:p w:rsidR="00D05005" w:rsidRPr="00D05005" w:rsidRDefault="00D05005" w:rsidP="00D0500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на стр. 63 учебника найдите и укажите месторасположение головного мозга</w:t>
      </w:r>
    </w:p>
    <w:p w:rsidR="00D05005" w:rsidRPr="00D05005" w:rsidRDefault="00D05005" w:rsidP="00D0500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 xml:space="preserve">на стр. 63 учебника в абзаце </w:t>
      </w:r>
      <w:r w:rsidRPr="00D05005">
        <w:rPr>
          <w:rFonts w:ascii="Times New Roman" w:hAnsi="Times New Roman" w:cs="Times New Roman"/>
          <w:i/>
        </w:rPr>
        <w:t>«Головной мозг располагается</w:t>
      </w:r>
      <w:proofErr w:type="gramStart"/>
      <w:r w:rsidRPr="00D05005">
        <w:rPr>
          <w:rFonts w:ascii="Times New Roman" w:hAnsi="Times New Roman" w:cs="Times New Roman"/>
          <w:i/>
        </w:rPr>
        <w:t>…»</w:t>
      </w:r>
      <w:r w:rsidRPr="00D05005">
        <w:rPr>
          <w:rFonts w:ascii="Times New Roman" w:hAnsi="Times New Roman" w:cs="Times New Roman"/>
        </w:rPr>
        <w:t>определите</w:t>
      </w:r>
      <w:proofErr w:type="gramEnd"/>
      <w:r w:rsidRPr="00D05005">
        <w:rPr>
          <w:rFonts w:ascii="Times New Roman" w:hAnsi="Times New Roman" w:cs="Times New Roman"/>
        </w:rPr>
        <w:t xml:space="preserve"> массу головного мозга</w:t>
      </w:r>
    </w:p>
    <w:p w:rsidR="00D05005" w:rsidRPr="00D05005" w:rsidRDefault="00D05005" w:rsidP="00D0500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Прочитав текст на стр. 64 составьте схему «Строение мозга человека»</w:t>
      </w:r>
    </w:p>
    <w:p w:rsidR="00D05005" w:rsidRPr="00D05005" w:rsidRDefault="00D05005" w:rsidP="00D0500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4D9033" wp14:editId="4DA1BDA8">
                <wp:simplePos x="0" y="0"/>
                <wp:positionH relativeFrom="column">
                  <wp:posOffset>4530090</wp:posOffset>
                </wp:positionH>
                <wp:positionV relativeFrom="paragraph">
                  <wp:posOffset>26035</wp:posOffset>
                </wp:positionV>
                <wp:extent cx="485775" cy="171450"/>
                <wp:effectExtent l="9525" t="6985" r="38100" b="59690"/>
                <wp:wrapNone/>
                <wp:docPr id="32" name="Прямая со стрелкой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5775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BABA6B" id="Прямая со стрелкой 32" o:spid="_x0000_s1026" type="#_x0000_t32" style="position:absolute;margin-left:356.7pt;margin-top:2.05pt;width:38.25pt;height:1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brtaAIAAHwEAAAOAAAAZHJzL2Uyb0RvYy54bWysVEtu2zAQ3RfoHQjuHVmOHDtC5KCQ7G7S&#10;NkDSA9AkZRGlSIFkLBtFgTQXyBF6hW666Ac5g3yjDulPk3ZTFNWCGoozb97MPOrsfFVLtOTGCq0y&#10;HB/1MeKKaibUIsNvr2e9MUbWEcWI1IpneM0tPp88f3bWNikf6EpLxg0CEGXTtslw5VyTRpGlFa+J&#10;PdINV3BYalMTB1uziJghLaDXMhr0+ydRqw1rjKbcWvhabA/xJOCXJafuTVla7pDMMHBzYTVhnfs1&#10;mpyRdGFIUwm6o0H+gUVNhIKkB6iCOIJujPgDqhbUaKtLd0R1HemyFJSHGqCauP9bNVcVaXioBZpj&#10;m0Ob7P+Dpa+XlwYJluHjAUaK1DCj7tPmdnPf/eg+b+7R5mP3AMvmbnPbfem+d9+6h+4rAmfoXNvY&#10;FABydWl87XSlrpoLTd9ZpHReEbXgoYLrdQOosY+InoT4jW0g/7x9pRn4kBunQxtXpak9JDQIrcK0&#10;1odp8ZVDFD4m4+FoNMSIwlE8ipNhmGZE0n1wY6x7yXWNvJFh6wwRi8rlWinQhTZxSEWWF9Z5aiTd&#10;B/jMSs+ElEEeUqE2w6fDwTAEWC0F84fezZrFPJcGLYkXWHhCnXDy2M3oG8UCWMUJm+5sR4QEG7nQ&#10;IGcEtExy7LPVnGEkOdwpb23pSeUzQvlAeGdtNfb+tH86HU/HSS8ZnEx7Sb8oei9medI7mcWjYXFc&#10;5HkRf/Dk4yStBGNcef57vcfJ3+lpd/O2Sj0o/tCo6Cl66CiQ3b8D6TB/P/KteOaarS+Nr85LASQe&#10;nHfX0d+hx/vg9eunMfkJAAD//wMAUEsDBBQABgAIAAAAIQC163934QAAAAgBAAAPAAAAZHJzL2Rv&#10;d25yZXYueG1sTI/BTsMwEETvSPyDtUjcqGNapU3IpgIqRC5Foq0qjm68JBaxHcVum/L1mBMcRzOa&#10;eVMsR9OxEw1eO4sgJgkwsrVT2jYIu+3L3QKYD9Iq2TlLCBfysCyvrwqZK3e273TahIbFEutzidCG&#10;0Oec+7olI/3E9WSj9+kGI0OUQ8PVIM+x3HT8PklSbqS2caGVPT23VH9tjgYhrD4ubbqvnzL9tn1d&#10;p/q7qqoV4u3N+PgALNAY/sLwix/RoYxMB3e0yrMOYS6msxhFmAlg0Z8vsgzYAWEqBPCy4P8PlD8A&#10;AAD//wMAUEsBAi0AFAAGAAgAAAAhALaDOJL+AAAA4QEAABMAAAAAAAAAAAAAAAAAAAAAAFtDb250&#10;ZW50X1R5cGVzXS54bWxQSwECLQAUAAYACAAAACEAOP0h/9YAAACUAQAACwAAAAAAAAAAAAAAAAAv&#10;AQAAX3JlbHMvLnJlbHNQSwECLQAUAAYACAAAACEAta267WgCAAB8BAAADgAAAAAAAAAAAAAAAAAu&#10;AgAAZHJzL2Uyb0RvYy54bWxQSwECLQAUAAYACAAAACEAtet/d+EAAAAIAQAADwAAAAAAAAAAAAAA&#10;AADCBAAAZHJzL2Rvd25yZXYueG1sUEsFBgAAAAAEAAQA8wAAANAFAAAAAA==&#10;">
                <v:stroke endarrow="block"/>
              </v:shape>
            </w:pict>
          </mc:Fallback>
        </mc:AlternateContent>
      </w:r>
      <w:r w:rsidRPr="00D0500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F5BAA9" wp14:editId="7E06BD0F">
                <wp:simplePos x="0" y="0"/>
                <wp:positionH relativeFrom="column">
                  <wp:posOffset>4091940</wp:posOffset>
                </wp:positionH>
                <wp:positionV relativeFrom="paragraph">
                  <wp:posOffset>26035</wp:posOffset>
                </wp:positionV>
                <wp:extent cx="9525" cy="219075"/>
                <wp:effectExtent l="57150" t="6985" r="47625" b="21590"/>
                <wp:wrapNone/>
                <wp:docPr id="31" name="Прямая со стрелкой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20ACD7" id="Прямая со стрелкой 31" o:spid="_x0000_s1026" type="#_x0000_t32" style="position:absolute;margin-left:322.2pt;margin-top:2.05pt;width:.75pt;height:17.2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hebaAIAAIQEAAAOAAAAZHJzL2Uyb0RvYy54bWysVEtu2zAQ3RfoHQjuHUmOncRC5KCQ7HaR&#10;tgGSHoAWKYsoRRIk4w+KAkkvkCP0Ct100Q9yBvlGHVKK27SboqgW1FDDefNm5lGnZ5tGoBUzliuZ&#10;4eQgxojJUlEulxl+czUfnGBkHZGUCCVZhrfM4rPp0yena52yoaqVoMwgAJE2XesM187pNIpsWbOG&#10;2AOlmQRnpUxDHGzNMqKGrAG9EdEwjo+itTJUG1Uya+Fr0TnxNOBXFSvd66qyzCGRYeDmwmrCuvBr&#10;ND0l6dIQXfOyp0H+gUVDuISke6iCOIKuDf8DquGlUVZV7qBUTaSqipcs1ADVJPFv1VzWRLNQCzTH&#10;6n2b7P+DLV+tLgziNMOHCUaSNDCj9uPuZnfXfm8/7e7Q7ra9h2X3YXfTfm6/tV/b+/YLgsPQubW2&#10;KQDk8sL42suNvNTnqnxrkVR5TeSShQquthpQQ0T0KMRvrIb8i/VLReEMuXYqtHFTmQZVgusXPtCD&#10;Q6vQJsxtu58b2zhUwsfJeDjGqATHMJnEx2PPLSKpB/Gh2lj3nKkGeSPD1hnCl7XLlZSgD2W6BGR1&#10;bl0X+BDgg6WacyGCTIRE6z6Z91glOPXOsDHLRS4MWhEvtPD0LB4dM+pa0gBWM0Jnve0IF2AjFxrl&#10;DIfWCYZ9toZRjASDu+Wtjp6QPiMUD4R7q9Pau0k8mZ3MTkaD0fBoNhjFRTF4Ns9Hg6N5cjwuDos8&#10;L5L3vp3JKK05pUx6/g+6T0Z/p6v+BnaK3St/36joMXoYBZB9eAfSQQd+9J2IFopuL4yvzksCpB4O&#10;99fS36Vf9+HUz5/H9AcAAAD//wMAUEsDBBQABgAIAAAAIQDt7DEu3wAAAAgBAAAPAAAAZHJzL2Rv&#10;d25yZXYueG1sTI9BT4NAFITvJv6HzTPxYuzSSgkij8ao1ZNpxHrfsk8gZd8SdtvCv+/2pMfJTGa+&#10;yVej6cSRBtdaRpjPIhDEldUt1wjb7/V9CsJ5xVp1lglhIger4voqV5m2J/6iY+lrEUrYZQqh8b7P&#10;pHRVQ0a5me2Jg/drB6N8kEMt9aBOodx0chFFiTSq5bDQqJ5eGqr25cEgvJab5frnbjsupurjs3xP&#10;9xue3hBvb8bnJxCeRv8Xhgt+QIciMO3sgbUTHUISx3GIIsRzEMFP4uUjiB3CQ5qALHL5/0BxBgAA&#10;//8DAFBLAQItABQABgAIAAAAIQC2gziS/gAAAOEBAAATAAAAAAAAAAAAAAAAAAAAAABbQ29udGVu&#10;dF9UeXBlc10ueG1sUEsBAi0AFAAGAAgAAAAhADj9If/WAAAAlAEAAAsAAAAAAAAAAAAAAAAALwEA&#10;AF9yZWxzLy5yZWxzUEsBAi0AFAAGAAgAAAAhAIsyF5toAgAAhAQAAA4AAAAAAAAAAAAAAAAALgIA&#10;AGRycy9lMm9Eb2MueG1sUEsBAi0AFAAGAAgAAAAhAO3sMS7fAAAACAEAAA8AAAAAAAAAAAAAAAAA&#10;wgQAAGRycy9kb3ducmV2LnhtbFBLBQYAAAAABAAEAPMAAADOBQAAAAA=&#10;">
                <v:stroke endarrow="block"/>
              </v:shape>
            </w:pict>
          </mc:Fallback>
        </mc:AlternateContent>
      </w:r>
      <w:r w:rsidRPr="00D0500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8FD638" wp14:editId="201A003B">
                <wp:simplePos x="0" y="0"/>
                <wp:positionH relativeFrom="column">
                  <wp:posOffset>3072765</wp:posOffset>
                </wp:positionH>
                <wp:positionV relativeFrom="paragraph">
                  <wp:posOffset>26035</wp:posOffset>
                </wp:positionV>
                <wp:extent cx="533400" cy="123825"/>
                <wp:effectExtent l="28575" t="6985" r="9525" b="59690"/>
                <wp:wrapNone/>
                <wp:docPr id="30" name="Прямая со стрелкой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3340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7AFD9" id="Прямая со стрелкой 30" o:spid="_x0000_s1026" type="#_x0000_t32" style="position:absolute;margin-left:241.95pt;margin-top:2.05pt;width:42pt;height:9.7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PIEawIAAIYEAAAOAAAAZHJzL2Uyb0RvYy54bWysVM2O0zAQviPxDpbv3SRtunSjTRFKWjgs&#10;sNIuD+DGTmPh2JbtbVohpIUX2EfgFbhw4Ef7DOkbMXa7XRYuCJGDM87MfPPN+HNOn65bgVbMWK5k&#10;jpOjGCMmK0W5XOb4zeV8MMHIOiIpEUqyHG+YxU+njx+ddjpjQ9UoQZlBACJt1ukcN87pLIps1bCW&#10;2COlmQRnrUxLHGzNMqKGdIDeimgYx8dRpwzVRlXMWvha7px4GvDrmlXudV1b5pDIMXBzYTVhXfg1&#10;mp6SbGmIbni1p0H+gUVLuISiB6iSOIKuDP8DquWVUVbV7qhSbaTqmlcs9ADdJPFv3Vw0RLPQCwzH&#10;6sOY7P+DrV6tzg3iNMcjGI8kLZxR/2l7vb3pf/Sftzdo+6G/hWX7cXvdf+m/99/62/4rgmCYXKdt&#10;BgCFPDe+92otL/SZqt5aJFXRELlkoYPLjQbUxGdED1L8xmqov+heKgox5MqpMMZ1bVpUC65f+EQP&#10;DqNC63Bum8O5sbVDFXwcj0ZpDPQrcCXD0WQ4DrVI5mF8sjbWPWeqRd7IsXWG8GXjCiUlKESZXQmy&#10;OrPOk7xP8MlSzbkQQShCoi7HJ2Mo4D1WCU69M2zMclEIg1bESy08exYPwoy6kjSANYzQ2d52hAuw&#10;kQujcobD8ATDvlrLKEaCwe3y1o6ekL4itA+E99ZObe9O4pPZZDZJB+nweDZI47IcPJsX6eB4njwZ&#10;l6OyKMrkvSefpFnDKWXS879TfpL+nbL2d3Cn2YP2D4OKHqKHiQLZu3cgHZTgD38no4Wim3Pju/Oi&#10;ALGH4P3F9Lfp132Iuv99TH8CAAD//wMAUEsDBBQABgAIAAAAIQBwaxsB3wAAAAgBAAAPAAAAZHJz&#10;L2Rvd25yZXYueG1sTI/BTsMwEETvSPyDtUhcEHWa0hBCnAoBLSdUEcrdjZckaryOYrdN/p7lBLcd&#10;zWj2Tb4abSdOOPjWkYL5LAKBVDnTUq1g97m+TUH4oMnozhEqmNDDqri8yHVm3Jk+8FSGWnAJ+Uwr&#10;aELoMyl91aDVfuZ6JPa+3WB1YDnU0gz6zOW2k3EUJdLqlvhDo3t8brA6lEer4KXcLtdfN7sxnqq3&#10;93KTHrY0vSp1fTU+PYIIOIa/MPziMzoUzLR3RzJedAru0sUDR/mYg2B/mdyz3iuIFwnIIpf/BxQ/&#10;AAAA//8DAFBLAQItABQABgAIAAAAIQC2gziS/gAAAOEBAAATAAAAAAAAAAAAAAAAAAAAAABbQ29u&#10;dGVudF9UeXBlc10ueG1sUEsBAi0AFAAGAAgAAAAhADj9If/WAAAAlAEAAAsAAAAAAAAAAAAAAAAA&#10;LwEAAF9yZWxzLy5yZWxzUEsBAi0AFAAGAAgAAAAhAHPk8gRrAgAAhgQAAA4AAAAAAAAAAAAAAAAA&#10;LgIAAGRycy9lMm9Eb2MueG1sUEsBAi0AFAAGAAgAAAAhAHBrGwHfAAAACAEAAA8AAAAAAAAAAAAA&#10;AAAAxQQAAGRycy9kb3ducmV2LnhtbFBLBQYAAAAABAAEAPMAAADRBQAAAAA=&#10;">
                <v:stroke endarrow="block"/>
              </v:shape>
            </w:pict>
          </mc:Fallback>
        </mc:AlternateContent>
      </w:r>
    </w:p>
    <w:p w:rsidR="00D05005" w:rsidRPr="00D05005" w:rsidRDefault="00D05005" w:rsidP="00D05005">
      <w:pPr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D05005">
        <w:rPr>
          <w:rFonts w:ascii="Times New Roman" w:hAnsi="Times New Roman" w:cs="Times New Roman"/>
          <w:sz w:val="24"/>
          <w:szCs w:val="24"/>
        </w:rPr>
        <w:t xml:space="preserve"> этап: групповая работа все члены группы работают над одной темой</w:t>
      </w:r>
    </w:p>
    <w:p w:rsidR="00D05005" w:rsidRPr="00D05005" w:rsidRDefault="00D05005" w:rsidP="00D05005">
      <w:pPr>
        <w:rPr>
          <w:rFonts w:ascii="Times New Roman" w:hAnsi="Times New Roman" w:cs="Times New Roman"/>
          <w:i/>
          <w:sz w:val="24"/>
          <w:szCs w:val="24"/>
        </w:rPr>
      </w:pPr>
      <w:r w:rsidRPr="00D05005">
        <w:rPr>
          <w:rFonts w:ascii="Times New Roman" w:hAnsi="Times New Roman" w:cs="Times New Roman"/>
          <w:i/>
          <w:sz w:val="24"/>
          <w:szCs w:val="24"/>
        </w:rPr>
        <w:t>Карточка №2</w:t>
      </w:r>
    </w:p>
    <w:p w:rsidR="00D05005" w:rsidRPr="00D05005" w:rsidRDefault="00D05005" w:rsidP="00D05005">
      <w:pPr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i/>
          <w:sz w:val="24"/>
          <w:szCs w:val="24"/>
        </w:rPr>
        <w:t>1 группа: «_________________________________________ центр – продолговатый мозг».</w:t>
      </w:r>
    </w:p>
    <w:p w:rsidR="00D05005" w:rsidRPr="00D05005" w:rsidRDefault="00D05005" w:rsidP="00D05005">
      <w:pPr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sz w:val="24"/>
          <w:szCs w:val="24"/>
        </w:rPr>
        <w:t>Дайте характеристику этого отдела головного мозга:</w:t>
      </w:r>
    </w:p>
    <w:tbl>
      <w:tblPr>
        <w:tblStyle w:val="a4"/>
        <w:tblW w:w="9571" w:type="dxa"/>
        <w:tblLayout w:type="fixed"/>
        <w:tblLook w:val="04A0" w:firstRow="1" w:lastRow="0" w:firstColumn="1" w:lastColumn="0" w:noHBand="0" w:noVBand="1"/>
      </w:tblPr>
      <w:tblGrid>
        <w:gridCol w:w="389"/>
        <w:gridCol w:w="1420"/>
        <w:gridCol w:w="1985"/>
        <w:gridCol w:w="1417"/>
        <w:gridCol w:w="1418"/>
        <w:gridCol w:w="1417"/>
        <w:gridCol w:w="1525"/>
      </w:tblGrid>
      <w:tr w:rsidR="00D05005" w:rsidRPr="00D05005" w:rsidTr="001F73AA">
        <w:trPr>
          <w:trHeight w:val="555"/>
        </w:trPr>
        <w:tc>
          <w:tcPr>
            <w:tcW w:w="389" w:type="dxa"/>
            <w:vMerge w:val="restart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1420" w:type="dxa"/>
            <w:vMerge w:val="restart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Основные показатели</w:t>
            </w:r>
          </w:p>
        </w:tc>
        <w:tc>
          <w:tcPr>
            <w:tcW w:w="6237" w:type="dxa"/>
            <w:gridSpan w:val="4"/>
          </w:tcPr>
          <w:p w:rsidR="00D05005" w:rsidRPr="00D05005" w:rsidRDefault="00D05005" w:rsidP="001F73A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СТВОЛ</w:t>
            </w:r>
          </w:p>
        </w:tc>
        <w:tc>
          <w:tcPr>
            <w:tcW w:w="1525" w:type="dxa"/>
            <w:vMerge w:val="restart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мозжечок</w:t>
            </w:r>
          </w:p>
        </w:tc>
      </w:tr>
      <w:tr w:rsidR="00D05005" w:rsidRPr="00D05005" w:rsidTr="001F73AA">
        <w:trPr>
          <w:trHeight w:val="555"/>
        </w:trPr>
        <w:tc>
          <w:tcPr>
            <w:tcW w:w="389" w:type="dxa"/>
            <w:vMerge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20" w:type="dxa"/>
            <w:vMerge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продолговатый мозг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мост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средний мозг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промежуточный мозг</w:t>
            </w:r>
          </w:p>
        </w:tc>
        <w:tc>
          <w:tcPr>
            <w:tcW w:w="1525" w:type="dxa"/>
            <w:vMerge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Место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положение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Особенности строения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3</w:t>
            </w: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Выполняемые функции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К чему приводит удаление этого отдела головного мозга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182" w:type="dxa"/>
            <w:gridSpan w:val="6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Ф.И.учащегося____________________________________________________________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самоценивание</w:t>
            </w: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5005" w:rsidRPr="00D05005" w:rsidRDefault="00D05005" w:rsidP="00D05005">
      <w:pPr>
        <w:rPr>
          <w:rFonts w:ascii="Times New Roman" w:hAnsi="Times New Roman" w:cs="Times New Roman"/>
          <w:i/>
          <w:sz w:val="24"/>
          <w:szCs w:val="24"/>
        </w:rPr>
      </w:pPr>
    </w:p>
    <w:p w:rsidR="00D05005" w:rsidRPr="00D05005" w:rsidRDefault="00D05005" w:rsidP="00D05005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05005">
        <w:rPr>
          <w:rFonts w:ascii="Times New Roman" w:hAnsi="Times New Roman" w:cs="Times New Roman"/>
          <w:i/>
          <w:sz w:val="24"/>
          <w:szCs w:val="24"/>
          <w:u w:val="single"/>
        </w:rPr>
        <w:t>Карточка №1</w:t>
      </w:r>
    </w:p>
    <w:p w:rsidR="00D05005" w:rsidRPr="00D05005" w:rsidRDefault="00D05005" w:rsidP="00D05005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Прочитав текст учебника на стр.63 запишите, в чем заключается секрет многофункциональности человеческого мозга</w:t>
      </w:r>
    </w:p>
    <w:p w:rsidR="00D05005" w:rsidRPr="00D05005" w:rsidRDefault="00D05005" w:rsidP="00D05005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на стр. 63 учебника найдите и укажите месторасположение головного мозга</w:t>
      </w:r>
    </w:p>
    <w:p w:rsidR="00D05005" w:rsidRPr="00D05005" w:rsidRDefault="00D05005" w:rsidP="00D05005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 xml:space="preserve">на стр. 63 учебника в абзаце </w:t>
      </w:r>
      <w:r w:rsidRPr="00D05005">
        <w:rPr>
          <w:rFonts w:ascii="Times New Roman" w:hAnsi="Times New Roman" w:cs="Times New Roman"/>
          <w:i/>
        </w:rPr>
        <w:t>«Головной мозг располагается</w:t>
      </w:r>
      <w:proofErr w:type="gramStart"/>
      <w:r w:rsidRPr="00D05005">
        <w:rPr>
          <w:rFonts w:ascii="Times New Roman" w:hAnsi="Times New Roman" w:cs="Times New Roman"/>
          <w:i/>
        </w:rPr>
        <w:t>…»</w:t>
      </w:r>
      <w:r w:rsidRPr="00D05005">
        <w:rPr>
          <w:rFonts w:ascii="Times New Roman" w:hAnsi="Times New Roman" w:cs="Times New Roman"/>
        </w:rPr>
        <w:t>определите</w:t>
      </w:r>
      <w:proofErr w:type="gramEnd"/>
      <w:r w:rsidRPr="00D05005">
        <w:rPr>
          <w:rFonts w:ascii="Times New Roman" w:hAnsi="Times New Roman" w:cs="Times New Roman"/>
        </w:rPr>
        <w:t xml:space="preserve"> массу головного мозга</w:t>
      </w:r>
    </w:p>
    <w:p w:rsidR="00D05005" w:rsidRPr="00D05005" w:rsidRDefault="00D05005" w:rsidP="00D05005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Прочитав текст на стр. 64 составьте схему «Строение мозга человека»</w:t>
      </w:r>
    </w:p>
    <w:p w:rsidR="00D05005" w:rsidRPr="00D05005" w:rsidRDefault="00D05005" w:rsidP="00D0500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87A1C4" wp14:editId="0E5596E0">
                <wp:simplePos x="0" y="0"/>
                <wp:positionH relativeFrom="column">
                  <wp:posOffset>4530090</wp:posOffset>
                </wp:positionH>
                <wp:positionV relativeFrom="paragraph">
                  <wp:posOffset>26035</wp:posOffset>
                </wp:positionV>
                <wp:extent cx="485775" cy="171450"/>
                <wp:effectExtent l="9525" t="11430" r="38100" b="55245"/>
                <wp:wrapNone/>
                <wp:docPr id="29" name="Прямая со стрелко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5775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A0BF9D" id="Прямая со стрелкой 29" o:spid="_x0000_s1026" type="#_x0000_t32" style="position:absolute;margin-left:356.7pt;margin-top:2.05pt;width:38.25pt;height:13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t48aAIAAHwEAAAOAAAAZHJzL2Uyb0RvYy54bWysVEtu2zAQ3RfoHQjuHVmuHNtC5KCQ7G7S&#10;NkDSA9AiZRGlSIJkLBtFgbQXyBF6hW666Ac5g3yjDulPk3ZTFNWCGoozb97MPOrsfN0ItGLGciUz&#10;HJ/0MWKyVJTLZYbfXM97Y4ysI5ISoSTL8IZZfD59+uSs1SkbqFoJygwCEGnTVme4dk6nUWTLmjXE&#10;nijNJBxWyjTEwdYsI2pIC+iNiAb9/mnUKkO1USWzFr4Wu0M8DfhVxUr3uqosc0hkGLi5sJqwLvwa&#10;Tc9IujRE17zc0yD/wKIhXELSI1RBHEE3hv8B1fDSKKsqd1KqJlJVxUsWaoBq4v5v1VzVRLNQCzTH&#10;6mOb7P+DLV+tLg3iNMODCUaSNDCj7tP2dnvX/eg+b+/Q9kN3D8v24/a2+9J97751991XBM7QuVbb&#10;FAByeWl87eVaXukLVb61SKq8JnLJQgXXGw2osY+IHoX4jdWQf9G+VBR8yI1ToY3ryjQeEhqE1mFa&#10;m+O02NqhEj4m4+FoNMSohKN4FCfDMM2IpIdgbax7wVSDvJFh6wzhy9rlSkrQhTJxSEVWF9Z5aiQ9&#10;BPjMUs25EEEeQqI2w5PhYBgCrBKc+kPvZs1ykQuDVsQLLDyhTjh56GbUjaQBrGaEzva2I1yAjVxo&#10;kDMcWiYY9tkaRjESDO6Ut3b0hPQZoXwgvLd2Gns36U9m49k46SWD01kv6RdF7/k8T3qn83g0LJ4V&#10;eV7E7z35OElrTimTnv9B73Hyd3ra37ydUo+KPzYqeoweOgpkD+9AOszfj3wnnoWim0vjq/NSAIkH&#10;5/119Hfo4T54/fppTH8CAAD//wMAUEsDBBQABgAIAAAAIQC163934QAAAAgBAAAPAAAAZHJzL2Rv&#10;d25yZXYueG1sTI/BTsMwEETvSPyDtUjcqGNapU3IpgIqRC5Foq0qjm68JBaxHcVum/L1mBMcRzOa&#10;eVMsR9OxEw1eO4sgJgkwsrVT2jYIu+3L3QKYD9Iq2TlLCBfysCyvrwqZK3e273TahIbFEutzidCG&#10;0Oec+7olI/3E9WSj9+kGI0OUQ8PVIM+x3HT8PklSbqS2caGVPT23VH9tjgYhrD4ubbqvnzL9tn1d&#10;p/q7qqoV4u3N+PgALNAY/sLwix/RoYxMB3e0yrMOYS6msxhFmAlg0Z8vsgzYAWEqBPCy4P8PlD8A&#10;AAD//wMAUEsBAi0AFAAGAAgAAAAhALaDOJL+AAAA4QEAABMAAAAAAAAAAAAAAAAAAAAAAFtDb250&#10;ZW50X1R5cGVzXS54bWxQSwECLQAUAAYACAAAACEAOP0h/9YAAACUAQAACwAAAAAAAAAAAAAAAAAv&#10;AQAAX3JlbHMvLnJlbHNQSwECLQAUAAYACAAAACEAuPbePGgCAAB8BAAADgAAAAAAAAAAAAAAAAAu&#10;AgAAZHJzL2Uyb0RvYy54bWxQSwECLQAUAAYACAAAACEAtet/d+EAAAAIAQAADwAAAAAAAAAAAAAA&#10;AADCBAAAZHJzL2Rvd25yZXYueG1sUEsFBgAAAAAEAAQA8wAAANAFAAAAAA==&#10;">
                <v:stroke endarrow="block"/>
              </v:shape>
            </w:pict>
          </mc:Fallback>
        </mc:AlternateContent>
      </w:r>
      <w:r w:rsidRPr="00D0500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89CB79" wp14:editId="354F87FF">
                <wp:simplePos x="0" y="0"/>
                <wp:positionH relativeFrom="column">
                  <wp:posOffset>4091940</wp:posOffset>
                </wp:positionH>
                <wp:positionV relativeFrom="paragraph">
                  <wp:posOffset>26035</wp:posOffset>
                </wp:positionV>
                <wp:extent cx="9525" cy="219075"/>
                <wp:effectExtent l="57150" t="11430" r="47625" b="17145"/>
                <wp:wrapNone/>
                <wp:docPr id="28" name="Прямая со стрелкой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9C5050" id="Прямая со стрелкой 28" o:spid="_x0000_s1026" type="#_x0000_t32" style="position:absolute;margin-left:322.2pt;margin-top:2.05pt;width:.75pt;height:17.2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fosZwIAAIQEAAAOAAAAZHJzL2Uyb0RvYy54bWysVEtu2zAQ3RfoHQjuHUmuncRC5KCQ7HaR&#10;tgGSHoAWKYsoRRIkY9koCiS9QI7QK3TTRT/IGeQbdUgrTtNuiqJaUEMN582bmUednK4bgVbMWK5k&#10;hpODGCMmS0W5XGb47eV8cIyRdURSIpRkGd4wi0+nT5+ctDplQ1UrQZlBACJt2uoM187pNIpsWbOG&#10;2AOlmQRnpUxDHGzNMqKGtIDeiGgYx4dRqwzVRpXMWvha7Jx4GvCripXuTVVZ5pDIMHBzYTVhXfg1&#10;mp6QdGmIrnnZ0yD/wKIhXELSPVRBHEFXhv8B1fDSKKsqd1CqJlJVxUsWaoBqkvi3ai5qolmoBZpj&#10;9b5N9v/Blq9X5wZxmuEhTEqSBmbUfdpeb2+7H93n7S3a3nR3sGw/bq+7L9337lt3131FcBg612qb&#10;AkAuz42vvVzLC32myncWSZXXRC5ZqOByowE18RHRoxC/sRryL9pXisIZcuVUaOO6Mg2qBNcvfaAH&#10;h1ahdZjbZj83tnaohI+T8XCMUQmOYTKJj8YhE0k9iA/VxroXTDXIGxm2zhC+rF2upAR9KLNLQFZn&#10;1nmKDwE+WKo5FyLIREjU9sm8xyrBqXeGjVkucmHQinihhadn8eiYUVeSBrCaETrrbUe4ABu50Chn&#10;OLROMOyzNYxiJBjcLW/t6AnpM0LxQLi3dlp7P4kns+PZ8WgwGh7OBqO4KAbP5/locDhPjsbFsyLP&#10;i+SDb2cySmtOKZOe/73uk9Hf6aq/gTvF7pW/b1T0GD10FMjevwPpoAM/+p2IFopuzo2vzksCpB4O&#10;99fS36Vf9+HUw89j+hMAAP//AwBQSwMEFAAGAAgAAAAhAO3sMS7fAAAACAEAAA8AAABkcnMvZG93&#10;bnJldi54bWxMj0FPg0AUhO8m/ofNM/Fi7NJKCSKPxqjVk2nEet+yTyBl3xJ228K/7/akx8lMZr7J&#10;V6PpxJEG11pGmM8iEMSV1S3XCNvv9X0KwnnFWnWWCWEiB6vi+ipXmbYn/qJj6WsRSthlCqHxvs+k&#10;dFVDRrmZ7YmD92sHo3yQQy31oE6h3HRyEUWJNKrlsNConl4aqvblwSC8lpvl+uduOy6m6uOzfE/3&#10;G57eEG9vxucnEJ5G/xeGC35AhyIw7eyBtRMdQhLHcYgixHMQwU/i5SOIHcJDmoAscvn/QHEGAAD/&#10;/wMAUEsBAi0AFAAGAAgAAAAhALaDOJL+AAAA4QEAABMAAAAAAAAAAAAAAAAAAAAAAFtDb250ZW50&#10;X1R5cGVzXS54bWxQSwECLQAUAAYACAAAACEAOP0h/9YAAACUAQAACwAAAAAAAAAAAAAAAAAvAQAA&#10;X3JlbHMvLnJlbHNQSwECLQAUAAYACAAAACEAqk36LGcCAACEBAAADgAAAAAAAAAAAAAAAAAuAgAA&#10;ZHJzL2Uyb0RvYy54bWxQSwECLQAUAAYACAAAACEA7ewxLt8AAAAIAQAADwAAAAAAAAAAAAAAAADB&#10;BAAAZHJzL2Rvd25yZXYueG1sUEsFBgAAAAAEAAQA8wAAAM0FAAAAAA==&#10;">
                <v:stroke endarrow="block"/>
              </v:shape>
            </w:pict>
          </mc:Fallback>
        </mc:AlternateContent>
      </w:r>
      <w:r w:rsidRPr="00D0500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210D77" wp14:editId="5A0E612D">
                <wp:simplePos x="0" y="0"/>
                <wp:positionH relativeFrom="column">
                  <wp:posOffset>3072765</wp:posOffset>
                </wp:positionH>
                <wp:positionV relativeFrom="paragraph">
                  <wp:posOffset>26035</wp:posOffset>
                </wp:positionV>
                <wp:extent cx="533400" cy="123825"/>
                <wp:effectExtent l="28575" t="11430" r="9525" b="55245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3340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FBF7CF" id="Прямая со стрелкой 27" o:spid="_x0000_s1026" type="#_x0000_t32" style="position:absolute;margin-left:241.95pt;margin-top:2.05pt;width:42pt;height:9.7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qg6bAIAAIYEAAAOAAAAZHJzL2Uyb0RvYy54bWysVEtu2zAQ3RfoHQjuHUm2nDhC5KCQ7HaR&#10;tgaSHoAWKYsoRRIk4w+KAmkvkCP0Ct100Q9yBvlGHdKO07SboqgW1FDDefNm5lFn5+tWoCUzliuZ&#10;4+QoxojJSlEuFzl+czXtjTCyjkhKhJIsxxtm8fn46ZOzlc5YXzVKUGYQgEibrXSOG+d0FkW2alhL&#10;7JHSTIKzVqYlDrZmEVFDVoDeiqgfx8fRShmqjaqYtfC13DnxOODXNavc67q2zCGRY+DmwmrCOvdr&#10;ND4j2cIQ3fBqT4P8A4uWcAlJD1AlcQRdG/4HVMsro6yq3VGl2kjVNa9YqAGqSeLfqrlsiGahFmiO&#10;1Yc22f8HW71azgziNMf9E4wkaWFG3aftzfa2+9F93t6i7YfuDpbtx+1N96X73n3r7rqvCA5D51ba&#10;ZgBQyJnxtVdreakvVPXWIqmKhsgFCxVcbTSgJj4iehTiN1ZD/vnqpaJwhlw7Fdq4rk2LasH1Cx/o&#10;waFVaB3mtjnMja0dquDjcDBIY5huBa6kPxj1hyEXyTyMD9bGuudMtcgbObbOEL5oXKGkBIUos0tB&#10;lhfWeZIPAT5YqikXIghFSLTK8ekQEniPVYJT7wwbs5gXwqAl8VILz57Fo2NGXUsawBpG6GRvO8IF&#10;2MiFVjnDoXmCYZ+tZRQjweB2eWtHT0ifEcoHwntrp7Z3p/HpZDQZpb20fzzppXFZ9p5Ni7R3PE1O&#10;huWgLIoyee/JJ2nWcEqZ9PzvlZ+kf6es/R3cafag/UOjosfooaNA9v4dSAcl+OHvZDRXdDMzvjov&#10;ChB7OLy/mP42/boPpx5+H+OfAAAA//8DAFBLAwQUAAYACAAAACEAcGsbAd8AAAAIAQAADwAAAGRy&#10;cy9kb3ducmV2LnhtbEyPwU7DMBBE70j8g7VIXBB1mtIQQpwKAS0nVBHK3Y2XJGq8jmK3Tf6e5QS3&#10;Hc1o9k2+Gm0nTjj41pGC+SwCgVQ501KtYPe5vk1B+KDJ6M4RKpjQw6q4vMh1ZtyZPvBUhlpwCflM&#10;K2hC6DMpfdWg1X7meiT2vt1gdWA51NIM+szltpNxFCXS6pb4Q6N7fG6wOpRHq+Cl3C7XXze7MZ6q&#10;t/dykx62NL0qdX01Pj2CCDiGvzD84jM6FMy0d0cyXnQK7tLFA0f5mINgf5ncs94riBcJyCKX/wcU&#10;PwAAAP//AwBQSwECLQAUAAYACAAAACEAtoM4kv4AAADhAQAAEwAAAAAAAAAAAAAAAAAAAAAAW0Nv&#10;bnRlbnRfVHlwZXNdLnhtbFBLAQItABQABgAIAAAAIQA4/SH/1gAAAJQBAAALAAAAAAAAAAAAAAAA&#10;AC8BAABfcmVscy8ucmVsc1BLAQItABQABgAIAAAAIQDonqg6bAIAAIYEAAAOAAAAAAAAAAAAAAAA&#10;AC4CAABkcnMvZTJvRG9jLnhtbFBLAQItABQABgAIAAAAIQBwaxsB3wAAAAgBAAAPAAAAAAAAAAAA&#10;AAAAAMYEAABkcnMvZG93bnJldi54bWxQSwUGAAAAAAQABADzAAAA0gUAAAAA&#10;">
                <v:stroke endarrow="block"/>
              </v:shape>
            </w:pict>
          </mc:Fallback>
        </mc:AlternateContent>
      </w:r>
    </w:p>
    <w:p w:rsidR="00D05005" w:rsidRPr="00D05005" w:rsidRDefault="00D05005" w:rsidP="00D05005">
      <w:pPr>
        <w:rPr>
          <w:rFonts w:ascii="Times New Roman" w:hAnsi="Times New Roman" w:cs="Times New Roman"/>
          <w:i/>
          <w:sz w:val="24"/>
          <w:szCs w:val="24"/>
        </w:rPr>
      </w:pPr>
    </w:p>
    <w:p w:rsidR="00D05005" w:rsidRPr="00D05005" w:rsidRDefault="00D05005" w:rsidP="00D05005">
      <w:pPr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i/>
          <w:sz w:val="24"/>
          <w:szCs w:val="24"/>
        </w:rPr>
        <w:t>2 группа: «Центр ____________________________________________________-мост».</w:t>
      </w:r>
    </w:p>
    <w:p w:rsidR="00D05005" w:rsidRPr="00D05005" w:rsidRDefault="00D05005" w:rsidP="00D05005">
      <w:pPr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sz w:val="24"/>
          <w:szCs w:val="24"/>
        </w:rPr>
        <w:t>Дать характеристику этого отдела головного мозга:</w:t>
      </w:r>
    </w:p>
    <w:tbl>
      <w:tblPr>
        <w:tblStyle w:val="a4"/>
        <w:tblW w:w="9571" w:type="dxa"/>
        <w:tblLayout w:type="fixed"/>
        <w:tblLook w:val="04A0" w:firstRow="1" w:lastRow="0" w:firstColumn="1" w:lastColumn="0" w:noHBand="0" w:noVBand="1"/>
      </w:tblPr>
      <w:tblGrid>
        <w:gridCol w:w="389"/>
        <w:gridCol w:w="1420"/>
        <w:gridCol w:w="1985"/>
        <w:gridCol w:w="1417"/>
        <w:gridCol w:w="1418"/>
        <w:gridCol w:w="1417"/>
        <w:gridCol w:w="1525"/>
      </w:tblGrid>
      <w:tr w:rsidR="00D05005" w:rsidRPr="00D05005" w:rsidTr="001F73AA">
        <w:trPr>
          <w:trHeight w:val="555"/>
        </w:trPr>
        <w:tc>
          <w:tcPr>
            <w:tcW w:w="389" w:type="dxa"/>
            <w:vMerge w:val="restart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1420" w:type="dxa"/>
            <w:vMerge w:val="restart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Основные показатели</w:t>
            </w:r>
          </w:p>
        </w:tc>
        <w:tc>
          <w:tcPr>
            <w:tcW w:w="6237" w:type="dxa"/>
            <w:gridSpan w:val="4"/>
          </w:tcPr>
          <w:p w:rsidR="00D05005" w:rsidRPr="00D05005" w:rsidRDefault="00D05005" w:rsidP="001F73A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СТВОЛ</w:t>
            </w:r>
          </w:p>
        </w:tc>
        <w:tc>
          <w:tcPr>
            <w:tcW w:w="1525" w:type="dxa"/>
            <w:vMerge w:val="restart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мозжечок</w:t>
            </w:r>
          </w:p>
        </w:tc>
      </w:tr>
      <w:tr w:rsidR="00D05005" w:rsidRPr="00D05005" w:rsidTr="001F73AA">
        <w:trPr>
          <w:trHeight w:val="555"/>
        </w:trPr>
        <w:tc>
          <w:tcPr>
            <w:tcW w:w="389" w:type="dxa"/>
            <w:vMerge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20" w:type="dxa"/>
            <w:vMerge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продолговатый мозг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мост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средний мозг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промежуточный мозг </w:t>
            </w:r>
          </w:p>
        </w:tc>
        <w:tc>
          <w:tcPr>
            <w:tcW w:w="1525" w:type="dxa"/>
            <w:vMerge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Место расположение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Особенности строения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Выполняемые функции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К чему приводит удаление этого отдела головного мозга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182" w:type="dxa"/>
            <w:gridSpan w:val="6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Ф.И.учащегося____________________________________________________________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самоценивание</w:t>
            </w: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5005" w:rsidRPr="00D05005" w:rsidRDefault="00D05005" w:rsidP="00D05005">
      <w:pPr>
        <w:rPr>
          <w:rFonts w:ascii="Times New Roman" w:hAnsi="Times New Roman" w:cs="Times New Roman"/>
          <w:i/>
          <w:sz w:val="24"/>
          <w:szCs w:val="24"/>
        </w:rPr>
      </w:pPr>
    </w:p>
    <w:p w:rsidR="00D05005" w:rsidRPr="00D05005" w:rsidRDefault="00D05005" w:rsidP="00D05005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05005">
        <w:rPr>
          <w:rFonts w:ascii="Times New Roman" w:hAnsi="Times New Roman" w:cs="Times New Roman"/>
          <w:i/>
          <w:sz w:val="24"/>
          <w:szCs w:val="24"/>
          <w:u w:val="single"/>
        </w:rPr>
        <w:t>Карточка №1</w:t>
      </w:r>
    </w:p>
    <w:p w:rsidR="00D05005" w:rsidRPr="00D05005" w:rsidRDefault="00D05005" w:rsidP="00D05005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lastRenderedPageBreak/>
        <w:t>Прочитав текст учебника на стр.63 запишите, в чем заключается секрет многофункциональности человеческого мозга</w:t>
      </w:r>
    </w:p>
    <w:p w:rsidR="00D05005" w:rsidRPr="00D05005" w:rsidRDefault="00D05005" w:rsidP="00D05005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на стр. 63 учебника найдите и укажите месторасположение головного мозга</w:t>
      </w:r>
    </w:p>
    <w:p w:rsidR="00D05005" w:rsidRPr="00D05005" w:rsidRDefault="00D05005" w:rsidP="00D05005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 xml:space="preserve">на стр. 63 учебника в абзаце </w:t>
      </w:r>
      <w:r w:rsidRPr="00D05005">
        <w:rPr>
          <w:rFonts w:ascii="Times New Roman" w:hAnsi="Times New Roman" w:cs="Times New Roman"/>
          <w:i/>
        </w:rPr>
        <w:t>«Головной мозг располагается</w:t>
      </w:r>
      <w:proofErr w:type="gramStart"/>
      <w:r w:rsidRPr="00D05005">
        <w:rPr>
          <w:rFonts w:ascii="Times New Roman" w:hAnsi="Times New Roman" w:cs="Times New Roman"/>
          <w:i/>
        </w:rPr>
        <w:t>…»</w:t>
      </w:r>
      <w:r w:rsidRPr="00D05005">
        <w:rPr>
          <w:rFonts w:ascii="Times New Roman" w:hAnsi="Times New Roman" w:cs="Times New Roman"/>
        </w:rPr>
        <w:t>определите</w:t>
      </w:r>
      <w:proofErr w:type="gramEnd"/>
      <w:r w:rsidRPr="00D05005">
        <w:rPr>
          <w:rFonts w:ascii="Times New Roman" w:hAnsi="Times New Roman" w:cs="Times New Roman"/>
        </w:rPr>
        <w:t xml:space="preserve"> массу головного мозга</w:t>
      </w:r>
    </w:p>
    <w:p w:rsidR="00D05005" w:rsidRPr="00D05005" w:rsidRDefault="00D05005" w:rsidP="00D05005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Прочитав текст на стр. 64 составьте схему «Строение мозга человека»</w:t>
      </w:r>
    </w:p>
    <w:p w:rsidR="00D05005" w:rsidRPr="00D05005" w:rsidRDefault="00D05005" w:rsidP="00D0500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4B2D81B" wp14:editId="0C197F12">
                <wp:simplePos x="0" y="0"/>
                <wp:positionH relativeFrom="column">
                  <wp:posOffset>4530090</wp:posOffset>
                </wp:positionH>
                <wp:positionV relativeFrom="paragraph">
                  <wp:posOffset>26035</wp:posOffset>
                </wp:positionV>
                <wp:extent cx="485775" cy="171450"/>
                <wp:effectExtent l="9525" t="11430" r="38100" b="55245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5775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93D475" id="Прямая со стрелкой 26" o:spid="_x0000_s1026" type="#_x0000_t32" style="position:absolute;margin-left:356.7pt;margin-top:2.05pt;width:38.25pt;height:13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f2KaAIAAHwEAAAOAAAAZHJzL2Uyb0RvYy54bWysVEtu2zAQ3RfoHQjuHVmu/IkQOSgku5u0&#10;DZD0ALRIWUQpkiAZy0ZRIO0FcoReoZsu+kHOIN+oQ/rTpN0URbWghuLMmzczjzo7XzcCrZixXMkM&#10;xyd9jJgsFeVymeE31/PeBCPriKREKMkyvGEWn0+fPjlrdcoGqlaCMoMARNq01RmundNpFNmyZg2x&#10;J0ozCYeVMg1xsDXLiBrSAnojokG/P4paZag2qmTWwtdid4inAb+qWOleV5VlDokMAzcXVhPWhV+j&#10;6RlJl4bompd7GuQfWDSES0h6hCqII+jG8D+gGl4aZVXlTkrVRKqqeMlCDVBN3P+tmquaaBZqgeZY&#10;fWyT/X+w5avVpUGcZngwwkiSBmbUfdrebu+6H93n7R3afujuYdl+3N52X7rv3bfuvvuKwBk612qb&#10;AkAuL42vvVzLK32hyrcWSZXXRC5ZqOB6owE19hHRoxC/sRryL9qXioIPuXEqtHFdmcZDQoPQOkxr&#10;c5wWWztUwsdkMhyPhxiVcBSP42QYphmR9BCsjXUvmGqQNzJsnSF8WbtcSQm6UCYOqcjqwjpPjaSH&#10;AJ9ZqjkXIshDSNRm+HQ4GIYAqwSn/tC7WbNc5MKgFfECC0+oE04euhl1I2kAqxmhs73tCBdgIxca&#10;5AyHlgmGfbaGUYwEgzvlrR09IX1GKB8I762dxt6d9k9nk9kk6SWD0ayX9Iui93yeJ73RPB4Pi2dF&#10;nhfxe08+TtKaU8qk53/Qe5z8nZ72N2+n1KPij42KHqOHjgLZwzuQDvP3I9+JZ6Ho5tL46rwUQOLB&#10;eX8d/R16uA9ev34a058AAAD//wMAUEsDBBQABgAIAAAAIQC163934QAAAAgBAAAPAAAAZHJzL2Rv&#10;d25yZXYueG1sTI/BTsMwEETvSPyDtUjcqGNapU3IpgIqRC5Foq0qjm68JBaxHcVum/L1mBMcRzOa&#10;eVMsR9OxEw1eO4sgJgkwsrVT2jYIu+3L3QKYD9Iq2TlLCBfysCyvrwqZK3e273TahIbFEutzidCG&#10;0Oec+7olI/3E9WSj9+kGI0OUQ8PVIM+x3HT8PklSbqS2caGVPT23VH9tjgYhrD4ubbqvnzL9tn1d&#10;p/q7qqoV4u3N+PgALNAY/sLwix/RoYxMB3e0yrMOYS6msxhFmAlg0Z8vsgzYAWEqBPCy4P8PlD8A&#10;AAD//wMAUEsBAi0AFAAGAAgAAAAhALaDOJL+AAAA4QEAABMAAAAAAAAAAAAAAAAAAAAAAFtDb250&#10;ZW50X1R5cGVzXS54bWxQSwECLQAUAAYACAAAACEAOP0h/9YAAACUAQAACwAAAAAAAAAAAAAAAAAv&#10;AQAAX3JlbHMvLnJlbHNQSwECLQAUAAYACAAAACEAGLX9imgCAAB8BAAADgAAAAAAAAAAAAAAAAAu&#10;AgAAZHJzL2Uyb0RvYy54bWxQSwECLQAUAAYACAAAACEAtet/d+EAAAAIAQAADwAAAAAAAAAAAAAA&#10;AADCBAAAZHJzL2Rvd25yZXYueG1sUEsFBgAAAAAEAAQA8wAAANAFAAAAAA==&#10;">
                <v:stroke endarrow="block"/>
              </v:shape>
            </w:pict>
          </mc:Fallback>
        </mc:AlternateContent>
      </w:r>
      <w:r w:rsidRPr="00D0500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2C815F" wp14:editId="4B6BFD51">
                <wp:simplePos x="0" y="0"/>
                <wp:positionH relativeFrom="column">
                  <wp:posOffset>4091940</wp:posOffset>
                </wp:positionH>
                <wp:positionV relativeFrom="paragraph">
                  <wp:posOffset>26035</wp:posOffset>
                </wp:positionV>
                <wp:extent cx="9525" cy="219075"/>
                <wp:effectExtent l="57150" t="11430" r="47625" b="17145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4A536E" id="Прямая со стрелкой 25" o:spid="_x0000_s1026" type="#_x0000_t32" style="position:absolute;margin-left:322.2pt;margin-top:2.05pt;width:.75pt;height:17.2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yHHZgIAAIQEAAAOAAAAZHJzL2Uyb0RvYy54bWysVEtu2zAQ3RfoHQjubUmundhC5KCQ7HaR&#10;tgGSHoAWKYsoRRIkY9koCqS9QI7QK3TTRT/IGeQbdUg7TpNuiqJaUEPNzJs3w0ednK4bgVbMWK5k&#10;hpN+jBGTpaJcLjP89nLeG2NkHZGUCCVZhjfM4tPp0ycnrU7ZQNVKUGYQgEibtjrDtXM6jSJb1qwh&#10;tq80k+CslGmIg61ZRtSQFtAbEQ3i+ChqlaHaqJJZC1+LnRNPA35VsdK9qSrLHBIZBm4urCasC79G&#10;0xOSLg3RNS/3NMg/sGgIl1D0AFUQR9CV4X9ANbw0yqrK9UvVRKqqeMlCD9BNEj/q5qImmoVeYDhW&#10;H8Zk/x9s+Xp1bhCnGR6MMJKkgTPqPm+vtzfdz+7L9gZtP3a3sGw/ba+7r92P7nt3231DEAyTa7VN&#10;ASCX58b3Xq7lhT5T5TuLpMprIpcsdHC50YCa+IzoQYrfWA31F+0rRSGGXDkVxriuTIMqwfVLn+jB&#10;YVRoHc5tczg3tnaohI+TkSdfgmOQTOLjwC0iqQfxqdpY94KpBnkjw9YZwpe1y5WUoA9ldgXI6sw6&#10;T/E+wSdLNedCBJkIidp9Me+xSnDqnWFjlotcGLQiXmjhCf0+CjPqStIAVjNCZ3vbES7ARi4MyhkO&#10;oxMM+2oNoxgJBnfLWzt6QvqK0DwQ3ls7rb2fxJPZeDYe9oaDo1lvGBdF7/k8H/aO5snxqHhW5HmR&#10;fPDjTIZpzSll0vO/030y/Dtd7W/gTrEH5R8GFT1EDxMFsnfvQDrowB/9TkQLRTfnxnfnJQFSD8H7&#10;a+nv0u/7EHX/85j+AgAA//8DAFBLAwQUAAYACAAAACEA7ewxLt8AAAAIAQAADwAAAGRycy9kb3du&#10;cmV2LnhtbEyPQU+DQBSE7yb+h80z8WLs0koJIo/GqNWTacR637JPIGXfEnbbwr/v9qTHyUxmvslX&#10;o+nEkQbXWkaYzyIQxJXVLdcI2+/1fQrCecVadZYJYSIHq+L6KleZtif+omPpaxFK2GUKofG+z6R0&#10;VUNGuZntiYP3awejfJBDLfWgTqHcdHIRRYk0quWw0KieXhqq9uXBILyWm+X65247Lqbq47N8T/cb&#10;nt4Qb2/G5ycQnkb/F4YLfkCHIjDt7IG1Ex1CEsdxiCLEcxDBT+LlI4gdwkOagCxy+f9AcQYAAP//&#10;AwBQSwECLQAUAAYACAAAACEAtoM4kv4AAADhAQAAEwAAAAAAAAAAAAAAAAAAAAAAW0NvbnRlbnRf&#10;VHlwZXNdLnhtbFBLAQItABQABgAIAAAAIQA4/SH/1gAAAJQBAAALAAAAAAAAAAAAAAAAAC8BAABf&#10;cmVscy8ucmVsc1BLAQItABQABgAIAAAAIQD2gyHHZgIAAIQEAAAOAAAAAAAAAAAAAAAAAC4CAABk&#10;cnMvZTJvRG9jLnhtbFBLAQItABQABgAIAAAAIQDt7DEu3wAAAAgBAAAPAAAAAAAAAAAAAAAAAMAE&#10;AABkcnMvZG93bnJldi54bWxQSwUGAAAAAAQABADzAAAAzAUAAAAA&#10;">
                <v:stroke endarrow="block"/>
              </v:shape>
            </w:pict>
          </mc:Fallback>
        </mc:AlternateContent>
      </w:r>
      <w:r w:rsidRPr="00D0500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E1E42C" wp14:editId="5CFB13FF">
                <wp:simplePos x="0" y="0"/>
                <wp:positionH relativeFrom="column">
                  <wp:posOffset>3072765</wp:posOffset>
                </wp:positionH>
                <wp:positionV relativeFrom="paragraph">
                  <wp:posOffset>26035</wp:posOffset>
                </wp:positionV>
                <wp:extent cx="533400" cy="123825"/>
                <wp:effectExtent l="28575" t="11430" r="9525" b="55245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3340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6DC34" id="Прямая со стрелкой 24" o:spid="_x0000_s1026" type="#_x0000_t32" style="position:absolute;margin-left:241.95pt;margin-top:2.05pt;width:42pt;height:9.7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AUibAIAAIYEAAAOAAAAZHJzL2Uyb0RvYy54bWysVM2O0zAQviPxDpbv3SRtunSjTRFKWjgs&#10;sNIuD+DGTmPh2JbtbVohpIUX2EfgFbhw4Ef7DOkbMXa7XRYuCJGDM854vvlm5nNOn65bgVbMWK5k&#10;jpOjGCMmK0W5XOb4zeV8MMHIOiIpEUqyHG+YxU+njx+ddjpjQ9UoQZlBACJt1ukcN87pLIps1bCW&#10;2COlmQRnrUxLHGzNMqKGdIDeimgYx8dRpwzVRlXMWvha7px4GvDrmlXudV1b5pDIMXBzYTVhXfg1&#10;mp6SbGmIbni1p0H+gUVLuISkB6iSOIKuDP8DquWVUVbV7qhSbaTqmlcs1ADVJPFv1Vw0RLNQCzTH&#10;6kOb7P+DrV6tzg3iNMfDFCNJWphR/2l7vb3pf/Sftzdo+6G/hWX7cXvdf+m/99/62/4rgsPQuU7b&#10;DAAKeW587dVaXugzVb21SKqiIXLJQgWXGw2oiY+IHoT4jdWQf9G9VBTOkCunQhvXtWlRLbh+4QM9&#10;OLQKrcPcNoe5sbVDFXwcj0ZpDNOtwJUMR5PhOOQimYfxwdpY95ypFnkjx9YZwpeNK5SUoBBldinI&#10;6sw6T/I+wAdLNedCBKEIibocn4whgfdYJTj1zrAxy0UhDFoRL7Xw7Fk8OGbUlaQBrGGEzva2I1yA&#10;jVxolTMcmicY9tlaRjESDG6Xt3b0hPQZoXwgvLd2ant3Ep/MJrNJOkiHx7NBGpfl4Nm8SAfH8+TJ&#10;uByVRVEm7z35JM0aTimTnv+d8pP075S1v4M7zR60f2hU9BA9dBTI3r0D6aAEP/ydjBaKbs6Nr86L&#10;AsQeDu8vpr9Nv+7Dqfvfx/QnAAAA//8DAFBLAwQUAAYACAAAACEAcGsbAd8AAAAIAQAADwAAAGRy&#10;cy9kb3ducmV2LnhtbEyPwU7DMBBE70j8g7VIXBB1mtIQQpwKAS0nVBHK3Y2XJGq8jmK3Tf6e5QS3&#10;Hc1o9k2+Gm0nTjj41pGC+SwCgVQ501KtYPe5vk1B+KDJ6M4RKpjQw6q4vMh1ZtyZPvBUhlpwCflM&#10;K2hC6DMpfdWg1X7meiT2vt1gdWA51NIM+szltpNxFCXS6pb4Q6N7fG6wOpRHq+Cl3C7XXze7MZ6q&#10;t/dykx62NL0qdX01Pj2CCDiGvzD84jM6FMy0d0cyXnQK7tLFA0f5mINgf5ncs94riBcJyCKX/wcU&#10;PwAAAP//AwBQSwECLQAUAAYACAAAACEAtoM4kv4AAADhAQAAEwAAAAAAAAAAAAAAAAAAAAAAW0Nv&#10;bnRlbnRfVHlwZXNdLnhtbFBLAQItABQABgAIAAAAIQA4/SH/1gAAAJQBAAALAAAAAAAAAAAAAAAA&#10;AC8BAABfcmVscy8ucmVsc1BLAQItABQABgAIAAAAIQDkPAUibAIAAIYEAAAOAAAAAAAAAAAAAAAA&#10;AC4CAABkcnMvZTJvRG9jLnhtbFBLAQItABQABgAIAAAAIQBwaxsB3wAAAAgBAAAPAAAAAAAAAAAA&#10;AAAAAMYEAABkcnMvZG93bnJldi54bWxQSwUGAAAAAAQABADzAAAA0gUAAAAA&#10;">
                <v:stroke endarrow="block"/>
              </v:shape>
            </w:pict>
          </mc:Fallback>
        </mc:AlternateContent>
      </w:r>
    </w:p>
    <w:p w:rsidR="00D05005" w:rsidRPr="00D05005" w:rsidRDefault="00D05005" w:rsidP="00D05005">
      <w:pPr>
        <w:rPr>
          <w:rFonts w:ascii="Times New Roman" w:hAnsi="Times New Roman" w:cs="Times New Roman"/>
          <w:i/>
          <w:sz w:val="24"/>
          <w:szCs w:val="24"/>
        </w:rPr>
      </w:pPr>
    </w:p>
    <w:p w:rsidR="00D05005" w:rsidRPr="00D05005" w:rsidRDefault="00D05005" w:rsidP="00D05005">
      <w:pPr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i/>
          <w:sz w:val="24"/>
          <w:szCs w:val="24"/>
        </w:rPr>
        <w:t>3 группа: «Центры _____________________________________________–средний мозг».</w:t>
      </w:r>
    </w:p>
    <w:p w:rsidR="00D05005" w:rsidRPr="00D05005" w:rsidRDefault="00D05005" w:rsidP="00D05005">
      <w:pPr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sz w:val="24"/>
          <w:szCs w:val="24"/>
        </w:rPr>
        <w:t>Дать характеристику этого отдела головного мозга:</w:t>
      </w:r>
    </w:p>
    <w:tbl>
      <w:tblPr>
        <w:tblStyle w:val="a4"/>
        <w:tblW w:w="9571" w:type="dxa"/>
        <w:tblLayout w:type="fixed"/>
        <w:tblLook w:val="04A0" w:firstRow="1" w:lastRow="0" w:firstColumn="1" w:lastColumn="0" w:noHBand="0" w:noVBand="1"/>
      </w:tblPr>
      <w:tblGrid>
        <w:gridCol w:w="389"/>
        <w:gridCol w:w="1420"/>
        <w:gridCol w:w="1985"/>
        <w:gridCol w:w="1417"/>
        <w:gridCol w:w="1418"/>
        <w:gridCol w:w="1417"/>
        <w:gridCol w:w="1525"/>
      </w:tblGrid>
      <w:tr w:rsidR="00D05005" w:rsidRPr="00D05005" w:rsidTr="001F73AA">
        <w:trPr>
          <w:trHeight w:val="555"/>
        </w:trPr>
        <w:tc>
          <w:tcPr>
            <w:tcW w:w="389" w:type="dxa"/>
            <w:vMerge w:val="restart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1420" w:type="dxa"/>
            <w:vMerge w:val="restart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Основные показатели</w:t>
            </w:r>
          </w:p>
        </w:tc>
        <w:tc>
          <w:tcPr>
            <w:tcW w:w="6237" w:type="dxa"/>
            <w:gridSpan w:val="4"/>
          </w:tcPr>
          <w:p w:rsidR="00D05005" w:rsidRPr="00D05005" w:rsidRDefault="00D05005" w:rsidP="001F73A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СТВОЛ</w:t>
            </w:r>
          </w:p>
        </w:tc>
        <w:tc>
          <w:tcPr>
            <w:tcW w:w="1525" w:type="dxa"/>
            <w:vMerge w:val="restart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мозжечок</w:t>
            </w:r>
          </w:p>
        </w:tc>
      </w:tr>
      <w:tr w:rsidR="00D05005" w:rsidRPr="00D05005" w:rsidTr="001F73AA">
        <w:trPr>
          <w:trHeight w:val="555"/>
        </w:trPr>
        <w:tc>
          <w:tcPr>
            <w:tcW w:w="389" w:type="dxa"/>
            <w:vMerge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20" w:type="dxa"/>
            <w:vMerge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продолговатый мозг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мост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средний мозг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промежуточный мозг </w:t>
            </w:r>
          </w:p>
        </w:tc>
        <w:tc>
          <w:tcPr>
            <w:tcW w:w="1525" w:type="dxa"/>
            <w:vMerge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Место расположение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Особенности строения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Выполняемые функции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 чему приводит удаление этого отдела </w:t>
            </w: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головного мозга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182" w:type="dxa"/>
            <w:gridSpan w:val="6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Ф.И.учащегося____________________________________________________________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самоценивание</w:t>
            </w: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5005" w:rsidRPr="00D05005" w:rsidRDefault="00D05005" w:rsidP="00D05005">
      <w:pPr>
        <w:rPr>
          <w:rFonts w:ascii="Times New Roman" w:hAnsi="Times New Roman" w:cs="Times New Roman"/>
          <w:i/>
          <w:sz w:val="24"/>
          <w:szCs w:val="24"/>
        </w:rPr>
      </w:pPr>
    </w:p>
    <w:p w:rsidR="00D05005" w:rsidRPr="00D05005" w:rsidRDefault="00D05005" w:rsidP="00D05005">
      <w:pPr>
        <w:rPr>
          <w:rFonts w:ascii="Times New Roman" w:hAnsi="Times New Roman" w:cs="Times New Roman"/>
          <w:i/>
          <w:sz w:val="24"/>
          <w:szCs w:val="24"/>
        </w:rPr>
      </w:pPr>
    </w:p>
    <w:p w:rsidR="00D05005" w:rsidRPr="00D05005" w:rsidRDefault="00D05005" w:rsidP="00D05005">
      <w:pPr>
        <w:rPr>
          <w:rFonts w:ascii="Times New Roman" w:hAnsi="Times New Roman" w:cs="Times New Roman"/>
          <w:i/>
          <w:sz w:val="24"/>
          <w:szCs w:val="24"/>
        </w:rPr>
      </w:pPr>
    </w:p>
    <w:p w:rsidR="00D05005" w:rsidRPr="00D05005" w:rsidRDefault="00D05005" w:rsidP="00D05005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05005">
        <w:rPr>
          <w:rFonts w:ascii="Times New Roman" w:hAnsi="Times New Roman" w:cs="Times New Roman"/>
          <w:i/>
          <w:sz w:val="24"/>
          <w:szCs w:val="24"/>
          <w:u w:val="single"/>
        </w:rPr>
        <w:t>Карточка №1</w:t>
      </w:r>
    </w:p>
    <w:p w:rsidR="00D05005" w:rsidRPr="00D05005" w:rsidRDefault="00D05005" w:rsidP="00D05005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Прочитав текст учебника на стр.63 запишите, в чем заключается секрет многофункциональности человеческого мозга</w:t>
      </w:r>
    </w:p>
    <w:p w:rsidR="00D05005" w:rsidRPr="00D05005" w:rsidRDefault="00D05005" w:rsidP="00D05005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на стр. 63 учебника найдите и укажите месторасположение головного мозга</w:t>
      </w:r>
    </w:p>
    <w:p w:rsidR="00D05005" w:rsidRPr="00D05005" w:rsidRDefault="00D05005" w:rsidP="00D05005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 xml:space="preserve">на стр. 63 учебника в абзаце </w:t>
      </w:r>
      <w:r w:rsidRPr="00D05005">
        <w:rPr>
          <w:rFonts w:ascii="Times New Roman" w:hAnsi="Times New Roman" w:cs="Times New Roman"/>
          <w:i/>
        </w:rPr>
        <w:t>«Головной мозг располагается</w:t>
      </w:r>
      <w:proofErr w:type="gramStart"/>
      <w:r w:rsidRPr="00D05005">
        <w:rPr>
          <w:rFonts w:ascii="Times New Roman" w:hAnsi="Times New Roman" w:cs="Times New Roman"/>
          <w:i/>
        </w:rPr>
        <w:t>…»</w:t>
      </w:r>
      <w:r w:rsidRPr="00D05005">
        <w:rPr>
          <w:rFonts w:ascii="Times New Roman" w:hAnsi="Times New Roman" w:cs="Times New Roman"/>
        </w:rPr>
        <w:t>определите</w:t>
      </w:r>
      <w:proofErr w:type="gramEnd"/>
      <w:r w:rsidRPr="00D05005">
        <w:rPr>
          <w:rFonts w:ascii="Times New Roman" w:hAnsi="Times New Roman" w:cs="Times New Roman"/>
        </w:rPr>
        <w:t xml:space="preserve"> массу головного мозга</w:t>
      </w:r>
    </w:p>
    <w:p w:rsidR="00D05005" w:rsidRPr="00D05005" w:rsidRDefault="00D05005" w:rsidP="00D05005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Прочитав текст на стр. 64 составьте схему «Строение мозга человека»</w:t>
      </w:r>
    </w:p>
    <w:p w:rsidR="00D05005" w:rsidRPr="00D05005" w:rsidRDefault="00D05005" w:rsidP="00D0500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3AF754" wp14:editId="1C2F1541">
                <wp:simplePos x="0" y="0"/>
                <wp:positionH relativeFrom="column">
                  <wp:posOffset>4530090</wp:posOffset>
                </wp:positionH>
                <wp:positionV relativeFrom="paragraph">
                  <wp:posOffset>26035</wp:posOffset>
                </wp:positionV>
                <wp:extent cx="485775" cy="171450"/>
                <wp:effectExtent l="9525" t="11430" r="38100" b="55245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5775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2840AA" id="Прямая со стрелкой 23" o:spid="_x0000_s1026" type="#_x0000_t32" style="position:absolute;margin-left:356.7pt;margin-top:2.05pt;width:38.25pt;height:13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sxRaAIAAHwEAAAOAAAAZHJzL2Uyb0RvYy54bWysVEtu2zAQ3RfoHQjuHVmOHDtC5KCQ7G7S&#10;NkDSA9AkZRGlSIFkLBtFgTQXyBF6hW666Ac5g3yjDulPk3ZTFNWCGoozb97MPOrsfFVLtOTGCq0y&#10;HB/1MeKKaibUIsNvr2e9MUbWEcWI1IpneM0tPp88f3bWNikf6EpLxg0CEGXTtslw5VyTRpGlFa+J&#10;PdINV3BYalMTB1uziJghLaDXMhr0+ydRqw1rjKbcWvhabA/xJOCXJafuTVla7pDMMHBzYTVhnfs1&#10;mpyRdGFIUwm6o0H+gUVNhIKkB6iCOIJujPgDqhbUaKtLd0R1HemyFJSHGqCauP9bNVcVaXioBZpj&#10;m0Ob7P+Dpa+XlwYJluHBMUaK1DCj7tPmdnPf/eg+b+7R5mP3AMvmbnPbfem+d9+6h+4rAmfoXNvY&#10;FABydWl87XSlrpoLTd9ZpHReEbXgoYLrdQOosY+InoT4jW0g/7x9pRn4kBunQxtXpak9JDQIrcK0&#10;1odp8ZVDFD4m4+FoNMSIwlE8ipNhmGZE0n1wY6x7yXWNvJFh6wwRi8rlWinQhTZxSEWWF9Z5aiTd&#10;B/jMSs+ElEEeUqE2w6fDwTAEWC0F84fezZrFPJcGLYkXWHhCnXDy2M3oG8UCWMUJm+5sR4QEG7nQ&#10;IGcEtExy7LPVnGEkOdwpb23pSeUzQvlAeGdtNfb+tH86HU/HSS8ZnEx7Sb8oei9medI7mcWjYXFc&#10;5HkRf/Dk4yStBGNcef57vcfJ3+lpd/O2Sj0o/tCo6Cl66CiQ3b8D6TB/P/KteOaarS+Nr85LASQe&#10;nHfX0d+hx/vg9eunMfkJAAD//wMAUEsDBBQABgAIAAAAIQC163934QAAAAgBAAAPAAAAZHJzL2Rv&#10;d25yZXYueG1sTI/BTsMwEETvSPyDtUjcqGNapU3IpgIqRC5Foq0qjm68JBaxHcVum/L1mBMcRzOa&#10;eVMsR9OxEw1eO4sgJgkwsrVT2jYIu+3L3QKYD9Iq2TlLCBfysCyvrwqZK3e273TahIbFEutzidCG&#10;0Oec+7olI/3E9WSj9+kGI0OUQ8PVIM+x3HT8PklSbqS2caGVPT23VH9tjgYhrD4ubbqvnzL9tn1d&#10;p/q7qqoV4u3N+PgALNAY/sLwix/RoYxMB3e0yrMOYS6msxhFmAlg0Z8vsgzYAWEqBPCy4P8PlD8A&#10;AAD//wMAUEsBAi0AFAAGAAgAAAAhALaDOJL+AAAA4QEAABMAAAAAAAAAAAAAAAAAAAAAAFtDb250&#10;ZW50X1R5cGVzXS54bWxQSwECLQAUAAYACAAAACEAOP0h/9YAAACUAQAACwAAAAAAAAAAAAAAAAAv&#10;AQAAX3JlbHMvLnJlbHNQSwECLQAUAAYACAAAACEAR3bMUWgCAAB8BAAADgAAAAAAAAAAAAAAAAAu&#10;AgAAZHJzL2Uyb0RvYy54bWxQSwECLQAUAAYACAAAACEAtet/d+EAAAAIAQAADwAAAAAAAAAAAAAA&#10;AADCBAAAZHJzL2Rvd25yZXYueG1sUEsFBgAAAAAEAAQA8wAAANAFAAAAAA==&#10;">
                <v:stroke endarrow="block"/>
              </v:shape>
            </w:pict>
          </mc:Fallback>
        </mc:AlternateContent>
      </w:r>
      <w:r w:rsidRPr="00D0500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4F19E1" wp14:editId="56A0C094">
                <wp:simplePos x="0" y="0"/>
                <wp:positionH relativeFrom="column">
                  <wp:posOffset>4091940</wp:posOffset>
                </wp:positionH>
                <wp:positionV relativeFrom="paragraph">
                  <wp:posOffset>26035</wp:posOffset>
                </wp:positionV>
                <wp:extent cx="9525" cy="219075"/>
                <wp:effectExtent l="57150" t="11430" r="47625" b="17145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81CCBD" id="Прямая со стрелкой 22" o:spid="_x0000_s1026" type="#_x0000_t32" style="position:absolute;margin-left:322.2pt;margin-top:2.05pt;width:.75pt;height:17.2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RutZwIAAIQEAAAOAAAAZHJzL2Uyb0RvYy54bWysVEtu2zAQ3RfoHQjuHX1qJ7EQOSgku12k&#10;bYCkB6BFyiJKkQTJ+IOiQNIL5Ai9Qjdd9IOcQb5Rh7TiNO2mKKoFNdTMvJl5fNTJ6boVaMmM5Urm&#10;ODmIMWKyUpTLRY7fXs4GxxhZRyQlQkmW4w2z+HTy9MnJSmcsVY0SlBkEINJmK53jxjmdRZGtGtYS&#10;e6A0k+CslWmJg61ZRNSQFaC3Ikrj+DBaKUO1URWzFr6WOyeeBPy6ZpV7U9eWOSRyDL25sJqwzv0a&#10;TU5ItjBEN7zq2yD/0EVLuISie6iSOIKuDP8DquWVUVbV7qBSbaTqmlcszADTJPFv01w0RLMwC5Bj&#10;9Z4m+/9gq9fLc4M4zXGaYiRJC2fUfdpeb2+7H93n7S3a3nR3sGw/bq+7L9337lt3131FEAzMrbTN&#10;AKCQ58bPXq3lhT5T1TuLpCoaIhcsTHC50YCa+IzoUYrfWA3156tXikIMuXIq0LiuTYtqwfVLn+jB&#10;gSq0Due22Z8bWztUwcfxKB1hVIEjTcbx0ShUIpkH8anaWPeCqRZ5I8fWGcIXjSuUlKAPZXYFyPLM&#10;Ot/iQ4JPlmrGhQgyERKt+mLeY5Xg1DvDxizmhTBoSbzQwtN38SjMqCtJA1jDCJ32tiNcgI1cIMoZ&#10;DtQJhn21llGMBIO75a1de0L6ijA8NNxbO629H8fj6fH0eDgYpofTwTAuy8HzWTEcHM6So1H5rCyK&#10;Mvng6UyGWcMpZdL3f6/7ZPh3uupv4E6xe+XviYoeowdGodn7d2g66MAf/U5Ec0U358ZP5yUBUg/B&#10;/bX0d+nXfYh6+HlMfgIAAP//AwBQSwMEFAAGAAgAAAAhAO3sMS7fAAAACAEAAA8AAABkcnMvZG93&#10;bnJldi54bWxMj0FPg0AUhO8m/ofNM/Fi7NJKCSKPxqjVk2nEet+yTyBl3xJ228K/7/akx8lMZr7J&#10;V6PpxJEG11pGmM8iEMSV1S3XCNvv9X0KwnnFWnWWCWEiB6vi+ipXmbYn/qJj6WsRSthlCqHxvs+k&#10;dFVDRrmZ7YmD92sHo3yQQy31oE6h3HRyEUWJNKrlsNConl4aqvblwSC8lpvl+uduOy6m6uOzfE/3&#10;G57eEG9vxucnEJ5G/xeGC35AhyIw7eyBtRMdQhLHcYgixHMQwU/i5SOIHcJDmoAscvn/QHEGAAD/&#10;/wMAUEsBAi0AFAAGAAgAAAAhALaDOJL+AAAA4QEAABMAAAAAAAAAAAAAAAAAAAAAAFtDb250ZW50&#10;X1R5cGVzXS54bWxQSwECLQAUAAYACAAAACEAOP0h/9YAAACUAQAACwAAAAAAAAAAAAAAAAAvAQAA&#10;X3JlbHMvLnJlbHNQSwECLQAUAAYACAAAACEA0rEbrWcCAACEBAAADgAAAAAAAAAAAAAAAAAuAgAA&#10;ZHJzL2Uyb0RvYy54bWxQSwECLQAUAAYACAAAACEA7ewxLt8AAAAIAQAADwAAAAAAAAAAAAAAAADB&#10;BAAAZHJzL2Rvd25yZXYueG1sUEsFBgAAAAAEAAQA8wAAAM0FAAAAAA==&#10;">
                <v:stroke endarrow="block"/>
              </v:shape>
            </w:pict>
          </mc:Fallback>
        </mc:AlternateContent>
      </w:r>
      <w:r w:rsidRPr="00D0500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08C08F" wp14:editId="1AD02324">
                <wp:simplePos x="0" y="0"/>
                <wp:positionH relativeFrom="column">
                  <wp:posOffset>3072765</wp:posOffset>
                </wp:positionH>
                <wp:positionV relativeFrom="paragraph">
                  <wp:posOffset>26035</wp:posOffset>
                </wp:positionV>
                <wp:extent cx="533400" cy="123825"/>
                <wp:effectExtent l="28575" t="11430" r="9525" b="55245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3340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2A2673" id="Прямая со стрелкой 21" o:spid="_x0000_s1026" type="#_x0000_t32" style="position:absolute;margin-left:241.95pt;margin-top:2.05pt;width:42pt;height:9.7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vMLbAIAAIYEAAAOAAAAZHJzL2Uyb0RvYy54bWysVM2O0zAQviPxDpbv3SRtunSrTVcoaeGw&#10;wEq7PIAbO42FY1u2t2mFkBZeYB+BV+DCgR/tM6RvxNjpFhYuCJGDM854vvlm5nNOzzaNQGtmLFcy&#10;w8lRjBGTpaJcrjL8+moxmGBkHZGUCCVZhrfM4rPZ40enrZ6yoaqVoMwgAJF22uoM187paRTZsmYN&#10;sUdKMwnOSpmGONiaVUQNaQG9EdEwjo+jVhmqjSqZtfC16J14FvCripXuVVVZ5pDIMHBzYTVhXfo1&#10;mp2S6coQXfNyT4P8A4uGcAlJD1AFcQRdG/4HVMNLo6yq3FGpmkhVFS9ZqAGqSeLfqrmsiWahFmiO&#10;1Yc22f8HW75cXxjEaYaHCUaSNDCj7uPuZnfbfe8+7W7R7n13B8vuw+6m+9x96752d90XBIehc622&#10;UwDI5YXxtZcbeanPVfnGIqnymsgVCxVcbTWghojoQYjfWA35l+0LReEMuXYqtHFTmQZVguvnPtCD&#10;Q6vQJsxte5gb2zhUwsfxaJTGMN0SXMlwNBmOPbuITD2MD9bGumdMNcgbGbbOEL6qXa6kBIUo06cg&#10;63Pr+sD7AB8s1YILEYQiJGozfDKGBN5jleDUO8PGrJa5MGhNvNTCs2fx4JhR15IGsJoROt/bjnAB&#10;NnKhVc5waJ5g2GdrGMVIMLhd3urpCekzQvlAeG/1ant7Ep/MJ/NJOkiHx/NBGhfF4OkiTwfHi+TJ&#10;uBgVeV4k7zz5JJ3WnFImPf975Sfp3ylrfwd7zR60f2hU9BA9jALI3r8D6aAEP/xeRktFtxfGV+dF&#10;AWIPh/cX09+mX/fh1M/fx+wHAAAA//8DAFBLAwQUAAYACAAAACEAcGsbAd8AAAAIAQAADwAAAGRy&#10;cy9kb3ducmV2LnhtbEyPwU7DMBBE70j8g7VIXBB1mtIQQpwKAS0nVBHK3Y2XJGq8jmK3Tf6e5QS3&#10;Hc1o9k2+Gm0nTjj41pGC+SwCgVQ501KtYPe5vk1B+KDJ6M4RKpjQw6q4vMh1ZtyZPvBUhlpwCflM&#10;K2hC6DMpfdWg1X7meiT2vt1gdWA51NIM+szltpNxFCXS6pb4Q6N7fG6wOpRHq+Cl3C7XXze7MZ6q&#10;t/dykx62NL0qdX01Pj2CCDiGvzD84jM6FMy0d0cyXnQK7tLFA0f5mINgf5ncs94riBcJyCKX/wcU&#10;PwAAAP//AwBQSwECLQAUAAYACAAAACEAtoM4kv4AAADhAQAAEwAAAAAAAAAAAAAAAAAAAAAAW0Nv&#10;bnRlbnRfVHlwZXNdLnhtbFBLAQItABQABgAIAAAAIQA4/SH/1gAAAJQBAAALAAAAAAAAAAAAAAAA&#10;AC8BAABfcmVscy8ucmVsc1BLAQItABQABgAIAAAAIQDw2vMLbAIAAIYEAAAOAAAAAAAAAAAAAAAA&#10;AC4CAABkcnMvZTJvRG9jLnhtbFBLAQItABQABgAIAAAAIQBwaxsB3wAAAAgBAAAPAAAAAAAAAAAA&#10;AAAAAMYEAABkcnMvZG93bnJldi54bWxQSwUGAAAAAAQABADzAAAA0gUAAAAA&#10;">
                <v:stroke endarrow="block"/>
              </v:shape>
            </w:pict>
          </mc:Fallback>
        </mc:AlternateContent>
      </w:r>
    </w:p>
    <w:p w:rsidR="00D05005" w:rsidRPr="00D05005" w:rsidRDefault="00D05005" w:rsidP="00D05005">
      <w:pPr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i/>
          <w:sz w:val="24"/>
          <w:szCs w:val="24"/>
        </w:rPr>
        <w:t>4 группа: «Центр ______________________________________________ -мозжечок».</w:t>
      </w:r>
    </w:p>
    <w:p w:rsidR="00D05005" w:rsidRPr="00D05005" w:rsidRDefault="00D05005" w:rsidP="00D05005">
      <w:pPr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sz w:val="24"/>
          <w:szCs w:val="24"/>
        </w:rPr>
        <w:t>Дать характеристику этого отдела головного мозга:</w:t>
      </w:r>
    </w:p>
    <w:tbl>
      <w:tblPr>
        <w:tblStyle w:val="a4"/>
        <w:tblW w:w="9571" w:type="dxa"/>
        <w:tblLayout w:type="fixed"/>
        <w:tblLook w:val="04A0" w:firstRow="1" w:lastRow="0" w:firstColumn="1" w:lastColumn="0" w:noHBand="0" w:noVBand="1"/>
      </w:tblPr>
      <w:tblGrid>
        <w:gridCol w:w="389"/>
        <w:gridCol w:w="1420"/>
        <w:gridCol w:w="1985"/>
        <w:gridCol w:w="1417"/>
        <w:gridCol w:w="1418"/>
        <w:gridCol w:w="1417"/>
        <w:gridCol w:w="1525"/>
      </w:tblGrid>
      <w:tr w:rsidR="00D05005" w:rsidRPr="00D05005" w:rsidTr="001F73AA">
        <w:trPr>
          <w:trHeight w:val="555"/>
        </w:trPr>
        <w:tc>
          <w:tcPr>
            <w:tcW w:w="389" w:type="dxa"/>
            <w:vMerge w:val="restart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1420" w:type="dxa"/>
            <w:vMerge w:val="restart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Основные показатели</w:t>
            </w:r>
          </w:p>
        </w:tc>
        <w:tc>
          <w:tcPr>
            <w:tcW w:w="6237" w:type="dxa"/>
            <w:gridSpan w:val="4"/>
          </w:tcPr>
          <w:p w:rsidR="00D05005" w:rsidRPr="00D05005" w:rsidRDefault="00D05005" w:rsidP="001F73A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СТВОЛ</w:t>
            </w:r>
          </w:p>
        </w:tc>
        <w:tc>
          <w:tcPr>
            <w:tcW w:w="1525" w:type="dxa"/>
            <w:vMerge w:val="restart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мозжечок</w:t>
            </w:r>
          </w:p>
        </w:tc>
      </w:tr>
      <w:tr w:rsidR="00D05005" w:rsidRPr="00D05005" w:rsidTr="001F73AA">
        <w:trPr>
          <w:trHeight w:val="555"/>
        </w:trPr>
        <w:tc>
          <w:tcPr>
            <w:tcW w:w="389" w:type="dxa"/>
            <w:vMerge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20" w:type="dxa"/>
            <w:vMerge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продолговатый мозг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мост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средний мозг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промежуточный мозг </w:t>
            </w:r>
          </w:p>
        </w:tc>
        <w:tc>
          <w:tcPr>
            <w:tcW w:w="1525" w:type="dxa"/>
            <w:vMerge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Место расположение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Особенности строения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3</w:t>
            </w: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Выполняемые функции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К чему приводит удаление этого отдела головного мозга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182" w:type="dxa"/>
            <w:gridSpan w:val="6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Ф.И.учащегося____________________________________________________________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самоценивание</w:t>
            </w: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5005" w:rsidRPr="00D05005" w:rsidRDefault="00D05005" w:rsidP="00D05005">
      <w:pPr>
        <w:rPr>
          <w:rFonts w:ascii="Times New Roman" w:hAnsi="Times New Roman" w:cs="Times New Roman"/>
          <w:i/>
          <w:sz w:val="24"/>
          <w:szCs w:val="24"/>
        </w:rPr>
      </w:pPr>
    </w:p>
    <w:p w:rsidR="00D05005" w:rsidRPr="00D05005" w:rsidRDefault="00D05005" w:rsidP="00D05005">
      <w:pPr>
        <w:rPr>
          <w:rFonts w:ascii="Times New Roman" w:hAnsi="Times New Roman" w:cs="Times New Roman"/>
          <w:i/>
          <w:sz w:val="24"/>
          <w:szCs w:val="24"/>
        </w:rPr>
      </w:pPr>
    </w:p>
    <w:p w:rsidR="00D05005" w:rsidRPr="00D05005" w:rsidRDefault="00D05005" w:rsidP="00D05005">
      <w:pPr>
        <w:rPr>
          <w:rFonts w:ascii="Times New Roman" w:hAnsi="Times New Roman" w:cs="Times New Roman"/>
          <w:i/>
          <w:sz w:val="24"/>
          <w:szCs w:val="24"/>
        </w:rPr>
      </w:pPr>
    </w:p>
    <w:p w:rsidR="00D05005" w:rsidRPr="00D05005" w:rsidRDefault="00D05005" w:rsidP="00D05005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05005">
        <w:rPr>
          <w:rFonts w:ascii="Times New Roman" w:hAnsi="Times New Roman" w:cs="Times New Roman"/>
          <w:i/>
          <w:sz w:val="24"/>
          <w:szCs w:val="24"/>
          <w:u w:val="single"/>
        </w:rPr>
        <w:t>Карточка №1</w:t>
      </w:r>
    </w:p>
    <w:p w:rsidR="00D05005" w:rsidRPr="00D05005" w:rsidRDefault="00D05005" w:rsidP="00D0500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Прочитав текст учебника на стр.63 запишите, в чем заключается секрет многофункциональности человеческого мозга</w:t>
      </w:r>
    </w:p>
    <w:p w:rsidR="00D05005" w:rsidRPr="00D05005" w:rsidRDefault="00D05005" w:rsidP="00D0500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на стр. 63 учебника найдите и укажите месторасположение головного мозга</w:t>
      </w:r>
    </w:p>
    <w:p w:rsidR="00D05005" w:rsidRPr="00D05005" w:rsidRDefault="00D05005" w:rsidP="00D0500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 xml:space="preserve">на стр. 63 учебника в абзаце </w:t>
      </w:r>
      <w:r w:rsidRPr="00D05005">
        <w:rPr>
          <w:rFonts w:ascii="Times New Roman" w:hAnsi="Times New Roman" w:cs="Times New Roman"/>
          <w:i/>
        </w:rPr>
        <w:t>«Головной мозг располагается</w:t>
      </w:r>
      <w:proofErr w:type="gramStart"/>
      <w:r w:rsidRPr="00D05005">
        <w:rPr>
          <w:rFonts w:ascii="Times New Roman" w:hAnsi="Times New Roman" w:cs="Times New Roman"/>
          <w:i/>
        </w:rPr>
        <w:t>…»</w:t>
      </w:r>
      <w:r w:rsidRPr="00D05005">
        <w:rPr>
          <w:rFonts w:ascii="Times New Roman" w:hAnsi="Times New Roman" w:cs="Times New Roman"/>
        </w:rPr>
        <w:t>определите</w:t>
      </w:r>
      <w:proofErr w:type="gramEnd"/>
      <w:r w:rsidRPr="00D05005">
        <w:rPr>
          <w:rFonts w:ascii="Times New Roman" w:hAnsi="Times New Roman" w:cs="Times New Roman"/>
        </w:rPr>
        <w:t xml:space="preserve"> массу головного мозга</w:t>
      </w:r>
    </w:p>
    <w:p w:rsidR="00D05005" w:rsidRPr="00D05005" w:rsidRDefault="00D05005" w:rsidP="00D0500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Прочитав текст на стр. 64 составьте схему «Строение мозга человека»</w:t>
      </w:r>
    </w:p>
    <w:p w:rsidR="00D05005" w:rsidRPr="00D05005" w:rsidRDefault="00D05005" w:rsidP="00D0500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DE0D2DA" wp14:editId="7505C691">
                <wp:simplePos x="0" y="0"/>
                <wp:positionH relativeFrom="column">
                  <wp:posOffset>4530090</wp:posOffset>
                </wp:positionH>
                <wp:positionV relativeFrom="paragraph">
                  <wp:posOffset>26035</wp:posOffset>
                </wp:positionV>
                <wp:extent cx="485775" cy="171450"/>
                <wp:effectExtent l="9525" t="11430" r="38100" b="55245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5775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90673A" id="Прямая со стрелкой 20" o:spid="_x0000_s1026" type="#_x0000_t32" style="position:absolute;margin-left:356.7pt;margin-top:2.05pt;width:38.25pt;height:13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QyuaAIAAHwEAAAOAAAAZHJzL2Uyb0RvYy54bWysVEtu2zAQ3RfoHQjuHVmuHDtC5KCQ7G7S&#10;1kDSA9AkZRGlSIFkLBtFgbQXyBF6hW666Ac5g3yjDulPk3ZTFNWCGoozb97MPOr8Yl1LtOLGCq0y&#10;HJ/0MeKKaibUMsNvrme9MUbWEcWI1IpneMMtvpg8fXLeNikf6EpLxg0CEGXTtslw5VyTRpGlFa+J&#10;PdENV3BYalMTB1uzjJghLaDXMhr0+6dRqw1rjKbcWvha7A7xJOCXJafudVla7pDMMHBzYTVhXfg1&#10;mpyTdGlIUwm6p0H+gUVNhIKkR6iCOIJujPgDqhbUaKtLd0J1HemyFJSHGqCauP9bNVcVaXioBZpj&#10;m2Ob7P+Dpa9Wc4MEy/AA2qNIDTPqPm1vt3fdj+7z9g5tP3T3sGw/bm+7L9337lt3331F4Aydaxub&#10;AkCu5sbXTtfqqrnU9K1FSucVUUseKrjeNIAa+4joUYjf2AbyL9qXmoEPuXE6tHFdmtpDQoPQOkxr&#10;c5wWXztE4WMyHo5GQ4woHMWjOBkGThFJD8GNse4F1zXyRoatM0QsK5drpUAX2sQhFVldWuepkfQQ&#10;4DMrPRNSBnlIhdoMnw0HwxBgtRTMH3o3a5aLXBq0Il5g4Ql1wslDN6NvFAtgFSdsurcdERJs5EKD&#10;nBHQMsmxz1ZzhpHkcKe8taMnlc8I5QPhvbXT2Luz/tl0PB0nvWRwOu0l/aLoPZ/lSe90Fo+GxbMi&#10;z4v4vScfJ2klGOPK8z/oPU7+Tk/7m7dT6lHxx0ZFj9FDR4Hs4R1Ih/n7ke/Es9BsMze+Oi8FkHhw&#10;3l9Hf4ce7oPXr5/G5CcAAAD//wMAUEsDBBQABgAIAAAAIQC163934QAAAAgBAAAPAAAAZHJzL2Rv&#10;d25yZXYueG1sTI/BTsMwEETvSPyDtUjcqGNapU3IpgIqRC5Foq0qjm68JBaxHcVum/L1mBMcRzOa&#10;eVMsR9OxEw1eO4sgJgkwsrVT2jYIu+3L3QKYD9Iq2TlLCBfysCyvrwqZK3e273TahIbFEutzidCG&#10;0Oec+7olI/3E9WSj9+kGI0OUQ8PVIM+x3HT8PklSbqS2caGVPT23VH9tjgYhrD4ubbqvnzL9tn1d&#10;p/q7qqoV4u3N+PgALNAY/sLwix/RoYxMB3e0yrMOYS6msxhFmAlg0Z8vsgzYAWEqBPCy4P8PlD8A&#10;AAD//wMAUEsBAi0AFAAGAAgAAAAhALaDOJL+AAAA4QEAABMAAAAAAAAAAAAAAAAAAAAAAFtDb250&#10;ZW50X1R5cGVzXS54bWxQSwECLQAUAAYACAAAACEAOP0h/9YAAACUAQAACwAAAAAAAAAAAAAAAAAv&#10;AQAAX3JlbHMvLnJlbHNQSwECLQAUAAYACAAAACEATTUMrmgCAAB8BAAADgAAAAAAAAAAAAAAAAAu&#10;AgAAZHJzL2Uyb0RvYy54bWxQSwECLQAUAAYACAAAACEAtet/d+EAAAAIAQAADwAAAAAAAAAAAAAA&#10;AADCBAAAZHJzL2Rvd25yZXYueG1sUEsFBgAAAAAEAAQA8wAAANAFAAAAAA==&#10;">
                <v:stroke endarrow="block"/>
              </v:shape>
            </w:pict>
          </mc:Fallback>
        </mc:AlternateContent>
      </w:r>
      <w:r w:rsidRPr="00D0500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9F8C8D" wp14:editId="78E0025E">
                <wp:simplePos x="0" y="0"/>
                <wp:positionH relativeFrom="column">
                  <wp:posOffset>4091940</wp:posOffset>
                </wp:positionH>
                <wp:positionV relativeFrom="paragraph">
                  <wp:posOffset>26035</wp:posOffset>
                </wp:positionV>
                <wp:extent cx="9525" cy="219075"/>
                <wp:effectExtent l="57150" t="11430" r="47625" b="17145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0C8AAC" id="Прямая со стрелкой 19" o:spid="_x0000_s1026" type="#_x0000_t32" style="position:absolute;margin-left:322.2pt;margin-top:2.05pt;width:.75pt;height:17.2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HojZwIAAIQEAAAOAAAAZHJzL2Uyb0RvYy54bWysVEtu2zAQ3RfoHQjubUmuncRC7KCQ7HaR&#10;tgGSHoAWKYsoRRIkbdkoCiS9QI7QK3TTRT/IGeQbdUgrTtNuiqJaUEMN582bmUednm1qgdbMWK7k&#10;BCf9GCMmC0W5XE7w26t57wQj64ikRCjJJnjLLD6bPn1y2uiUDVSlBGUGAYi0aaMnuHJOp1Fki4rV&#10;xPaVZhKcpTI1cbA1y4ga0gB6LaJBHB9FjTJUG1Uwa+FrvnfiacAvS1a4N2VpmUNigoGbC6sJ68Kv&#10;0fSUpEtDdMWLjgb5BxY14RKSHqBy4ghaGf4HVM0Lo6wqXb9QdaTKkhcs1ADVJPFv1VxWRLNQCzTH&#10;6kOb7P+DLV6vLwziFGY3xkiSGmbUftpd727bH+3n3S3a3bR3sOw+7q7bL+339lt7135FcBg612ib&#10;AkAmL4yvvdjIS32uincWSZVVRC5ZqOBqqwE18RHRoxC/sRryL5pXisIZsnIqtHFTmhqVguuXPtCD&#10;Q6vQJsxte5gb2zhUwMfxaDDCqADHIBnHx6OQiaQexIdqY90LpmrkjQm2zhC+rFympAR9KLNPQNbn&#10;1nmKDwE+WKo5FyLIREjUdMm8xyrBqXeGjVkuMmHQmnihhadj8eiYUStJA1jFCJ11tiNcgI1caJQz&#10;HFonGPbZakYxEgzulrf29IT0GaF4INxZe629H8fj2cnsZNgbDo5mvWGc573n82zYO5onx6P8WZ5l&#10;efLBtzMZphWnlEnP/173yfDvdNXdwL1iD8o/NCp6jB46CmTv34F00IEf/V5EC0W3F8ZX5yUBUg+H&#10;u2vp79Kv+3Dq4ecx/QkAAP//AwBQSwMEFAAGAAgAAAAhAO3sMS7fAAAACAEAAA8AAABkcnMvZG93&#10;bnJldi54bWxMj0FPg0AUhO8m/ofNM/Fi7NJKCSKPxqjVk2nEet+yTyBl3xJ228K/7/akx8lMZr7J&#10;V6PpxJEG11pGmM8iEMSV1S3XCNvv9X0KwnnFWnWWCWEiB6vi+ipXmbYn/qJj6WsRSthlCqHxvs+k&#10;dFVDRrmZ7YmD92sHo3yQQy31oE6h3HRyEUWJNKrlsNConl4aqvblwSC8lpvl+uduOy6m6uOzfE/3&#10;G57eEG9vxucnEJ5G/xeGC35AhyIw7eyBtRMdQhLHcYgixHMQwU/i5SOIHcJDmoAscvn/QHEGAAD/&#10;/wMAUEsBAi0AFAAGAAgAAAAhALaDOJL+AAAA4QEAABMAAAAAAAAAAAAAAAAAAAAAAFtDb250ZW50&#10;X1R5cGVzXS54bWxQSwECLQAUAAYACAAAACEAOP0h/9YAAACUAQAACwAAAAAAAAAAAAAAAAAvAQAA&#10;X3JlbHMvLnJlbHNQSwECLQAUAAYACAAAACEAcVB6I2cCAACEBAAADgAAAAAAAAAAAAAAAAAuAgAA&#10;ZHJzL2Uyb0RvYy54bWxQSwECLQAUAAYACAAAACEA7ewxLt8AAAAIAQAADwAAAAAAAAAAAAAAAADB&#10;BAAAZHJzL2Rvd25yZXYueG1sUEsFBgAAAAAEAAQA8wAAAM0FAAAAAA==&#10;">
                <v:stroke endarrow="block"/>
              </v:shape>
            </w:pict>
          </mc:Fallback>
        </mc:AlternateContent>
      </w:r>
      <w:r w:rsidRPr="00D0500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4C7C7CF" wp14:editId="3F492D30">
                <wp:simplePos x="0" y="0"/>
                <wp:positionH relativeFrom="column">
                  <wp:posOffset>3072765</wp:posOffset>
                </wp:positionH>
                <wp:positionV relativeFrom="paragraph">
                  <wp:posOffset>26035</wp:posOffset>
                </wp:positionV>
                <wp:extent cx="533400" cy="123825"/>
                <wp:effectExtent l="28575" t="11430" r="9525" b="55245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3340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6A09AF" id="Прямая со стрелкой 18" o:spid="_x0000_s1026" type="#_x0000_t32" style="position:absolute;margin-left:241.95pt;margin-top:2.05pt;width:42pt;height:9.7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R1JawIAAIYEAAAOAAAAZHJzL2Uyb0RvYy54bWysVM2O0zAQviPxDlbu3SRtunSjTRFKWjgs&#10;sNIuD+DaTmPh2JbtbVohpIUX2EfgFbhw4Ef7DOkbMXa7XRYuCJGDM854vvlm5nNOn65bgVbMWK5k&#10;EaVHSYSYJIpyuSyiN5fzwSRC1mFJsVCSFdGG2ejp9PGj007nbKgaJSgzCECkzTtdRI1zOo9jSxrW&#10;YnukNJPgrJVpsYOtWcbU4A7QWxEPk+Q47pSh2ijCrIWv1c4ZTQN+XTPiXte1ZQ6JIgJuLqwmrAu/&#10;xtNTnC8N1g0nexr4H1i0mEtIeoCqsMPoyvA/oFpOjLKqdkdEtbGqa05YqAGqSZPfqrlosGahFmiO&#10;1Yc22f8HS16tzg3iFGYHk5K4hRn1n7bX25v+R/95e4O2H/pbWLYft9f9l/57/62/7b8iOAyd67TN&#10;AaCU58bXTtbyQp8p8tYiqcoGyyULFVxuNKCmPiJ+EOI3VkP+RfdSUTiDr5wKbVzXpkW14PqFD/Tg&#10;0Cq0DnPbHObG1g4R+DgejbIEpkvAlQ5Hk+E45MK5h/HB2lj3nKkWeaOIrDOYLxtXKilBIcrsUuDV&#10;mXWe5H2AD5ZqzoUIQhESdUV0MoYE3mOV4NQ7w8YsF6UwaIW91MKzZ/HgmFFXkgawhmE629sOcwE2&#10;cqFVznBonmCRz9YyGiHB4HZ5a0dPSJ8RygfCe2untncnyclsMptkg2x4PBtkSVUNns3LbHA8T5+M&#10;q1FVllX63pNPs7zhlDLp+d8pP83+Tln7O7jT7EH7h0bFD9FDR4Hs3TuQDkrww9/JaKHo5tz46rwo&#10;QOzh8P5i+tv06z6cuv99TH8CAAD//wMAUEsDBBQABgAIAAAAIQBwaxsB3wAAAAgBAAAPAAAAZHJz&#10;L2Rvd25yZXYueG1sTI/BTsMwEETvSPyDtUhcEHWa0hBCnAoBLSdUEcrdjZckaryOYrdN/p7lBLcd&#10;zWj2Tb4abSdOOPjWkYL5LAKBVDnTUq1g97m+TUH4oMnozhEqmNDDqri8yHVm3Jk+8FSGWnAJ+Uwr&#10;aELoMyl91aDVfuZ6JPa+3WB1YDnU0gz6zOW2k3EUJdLqlvhDo3t8brA6lEer4KXcLtdfN7sxnqq3&#10;93KTHrY0vSp1fTU+PYIIOIa/MPziMzoUzLR3RzJedAru0sUDR/mYg2B/mdyz3iuIFwnIIpf/BxQ/&#10;AAAA//8DAFBLAQItABQABgAIAAAAIQC2gziS/gAAAOEBAAATAAAAAAAAAAAAAAAAAAAAAABbQ29u&#10;dGVudF9UeXBlc10ueG1sUEsBAi0AFAAGAAgAAAAhADj9If/WAAAAlAEAAAsAAAAAAAAAAAAAAAAA&#10;LwEAAF9yZWxzLy5yZWxzUEsBAi0AFAAGAAgAAAAhAF1VHUlrAgAAhgQAAA4AAAAAAAAAAAAAAAAA&#10;LgIAAGRycy9lMm9Eb2MueG1sUEsBAi0AFAAGAAgAAAAhAHBrGwHfAAAACAEAAA8AAAAAAAAAAAAA&#10;AAAAxQQAAGRycy9kb3ducmV2LnhtbFBLBQYAAAAABAAEAPMAAADRBQAAAAA=&#10;">
                <v:stroke endarrow="block"/>
              </v:shape>
            </w:pict>
          </mc:Fallback>
        </mc:AlternateContent>
      </w:r>
    </w:p>
    <w:p w:rsidR="00D05005" w:rsidRPr="00D05005" w:rsidRDefault="00D05005" w:rsidP="00D05005">
      <w:pPr>
        <w:rPr>
          <w:rFonts w:ascii="Times New Roman" w:hAnsi="Times New Roman" w:cs="Times New Roman"/>
          <w:i/>
          <w:sz w:val="24"/>
          <w:szCs w:val="24"/>
        </w:rPr>
      </w:pPr>
    </w:p>
    <w:p w:rsidR="00D05005" w:rsidRPr="00D05005" w:rsidRDefault="00D05005" w:rsidP="00D05005">
      <w:pPr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i/>
          <w:sz w:val="24"/>
          <w:szCs w:val="24"/>
        </w:rPr>
        <w:t>5 группа: «Центр ________________________________________–промежуточный мозг».</w:t>
      </w:r>
    </w:p>
    <w:p w:rsidR="00D05005" w:rsidRPr="00D05005" w:rsidRDefault="00D05005" w:rsidP="00D05005">
      <w:pPr>
        <w:jc w:val="center"/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sz w:val="24"/>
          <w:szCs w:val="24"/>
        </w:rPr>
        <w:t>Дать характеристику этого отдела головного мозга:</w:t>
      </w:r>
    </w:p>
    <w:tbl>
      <w:tblPr>
        <w:tblStyle w:val="a4"/>
        <w:tblW w:w="9571" w:type="dxa"/>
        <w:tblLayout w:type="fixed"/>
        <w:tblLook w:val="04A0" w:firstRow="1" w:lastRow="0" w:firstColumn="1" w:lastColumn="0" w:noHBand="0" w:noVBand="1"/>
      </w:tblPr>
      <w:tblGrid>
        <w:gridCol w:w="389"/>
        <w:gridCol w:w="1420"/>
        <w:gridCol w:w="1985"/>
        <w:gridCol w:w="1417"/>
        <w:gridCol w:w="1418"/>
        <w:gridCol w:w="1417"/>
        <w:gridCol w:w="1525"/>
      </w:tblGrid>
      <w:tr w:rsidR="00D05005" w:rsidRPr="00D05005" w:rsidTr="001F73AA">
        <w:trPr>
          <w:trHeight w:val="555"/>
        </w:trPr>
        <w:tc>
          <w:tcPr>
            <w:tcW w:w="389" w:type="dxa"/>
            <w:vMerge w:val="restart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1420" w:type="dxa"/>
            <w:vMerge w:val="restart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Основные показатели</w:t>
            </w:r>
          </w:p>
        </w:tc>
        <w:tc>
          <w:tcPr>
            <w:tcW w:w="6237" w:type="dxa"/>
            <w:gridSpan w:val="4"/>
          </w:tcPr>
          <w:p w:rsidR="00D05005" w:rsidRPr="00D05005" w:rsidRDefault="00D05005" w:rsidP="001F73A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СТВОЛ</w:t>
            </w:r>
          </w:p>
        </w:tc>
        <w:tc>
          <w:tcPr>
            <w:tcW w:w="1525" w:type="dxa"/>
            <w:vMerge w:val="restart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мозжечок</w:t>
            </w:r>
          </w:p>
        </w:tc>
      </w:tr>
      <w:tr w:rsidR="00D05005" w:rsidRPr="00D05005" w:rsidTr="001F73AA">
        <w:trPr>
          <w:trHeight w:val="555"/>
        </w:trPr>
        <w:tc>
          <w:tcPr>
            <w:tcW w:w="389" w:type="dxa"/>
            <w:vMerge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20" w:type="dxa"/>
            <w:vMerge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продолговатый мозг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мост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средний мозг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промежуточный мозг </w:t>
            </w:r>
          </w:p>
        </w:tc>
        <w:tc>
          <w:tcPr>
            <w:tcW w:w="1525" w:type="dxa"/>
            <w:vMerge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Место расположение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Особенности строения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Выполняемые функции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К чему приводит удаление этого отдела головного мозга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182" w:type="dxa"/>
            <w:gridSpan w:val="6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Ф.И.учащегося____________________________________________________________</w:t>
            </w:r>
          </w:p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rPr>
          <w:trHeight w:val="270"/>
        </w:trPr>
        <w:tc>
          <w:tcPr>
            <w:tcW w:w="389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20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005">
              <w:rPr>
                <w:rFonts w:ascii="Times New Roman" w:hAnsi="Times New Roman" w:cs="Times New Roman"/>
                <w:i/>
                <w:sz w:val="24"/>
                <w:szCs w:val="24"/>
              </w:rPr>
              <w:t>самоценивание</w:t>
            </w:r>
          </w:p>
        </w:tc>
        <w:tc>
          <w:tcPr>
            <w:tcW w:w="1985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5005" w:rsidRPr="00D05005" w:rsidRDefault="00D05005" w:rsidP="00D0500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05005" w:rsidRPr="00D05005" w:rsidRDefault="00D05005" w:rsidP="00D0500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sz w:val="24"/>
          <w:szCs w:val="24"/>
        </w:rPr>
        <w:lastRenderedPageBreak/>
        <w:t xml:space="preserve">Учащиеся каждой группы расходятся по одному в соседние 4 группы, а один остаётся на месте- в результате </w:t>
      </w:r>
      <w:proofErr w:type="gramStart"/>
      <w:r w:rsidRPr="00D05005">
        <w:rPr>
          <w:rFonts w:ascii="Times New Roman" w:hAnsi="Times New Roman" w:cs="Times New Roman"/>
          <w:sz w:val="24"/>
          <w:szCs w:val="24"/>
        </w:rPr>
        <w:t>получается</w:t>
      </w:r>
      <w:proofErr w:type="gramEnd"/>
      <w:r w:rsidRPr="00D05005">
        <w:rPr>
          <w:rFonts w:ascii="Times New Roman" w:hAnsi="Times New Roman" w:cs="Times New Roman"/>
          <w:sz w:val="24"/>
          <w:szCs w:val="24"/>
        </w:rPr>
        <w:t xml:space="preserve"> что внутри новообразованных групп собираются консультанты от 4 разных групп. Таким образом, происходит взаимообмен учебной информацией.</w:t>
      </w:r>
    </w:p>
    <w:p w:rsidR="00D05005" w:rsidRPr="00D05005" w:rsidRDefault="00D05005" w:rsidP="00D0500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05005" w:rsidRPr="00D05005" w:rsidRDefault="00D05005" w:rsidP="00D0500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05005" w:rsidRPr="00D05005" w:rsidRDefault="00D05005" w:rsidP="00D0500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005" w:rsidRPr="00D05005" w:rsidRDefault="00D05005" w:rsidP="00D050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005">
        <w:rPr>
          <w:rFonts w:ascii="Times New Roman" w:hAnsi="Times New Roman" w:cs="Times New Roman"/>
          <w:b/>
          <w:sz w:val="24"/>
          <w:szCs w:val="24"/>
        </w:rPr>
        <w:t>Проверочная работа</w:t>
      </w:r>
    </w:p>
    <w:p w:rsidR="00D05005" w:rsidRPr="00D05005" w:rsidRDefault="00D05005" w:rsidP="00D05005">
      <w:pPr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sz w:val="24"/>
          <w:szCs w:val="24"/>
        </w:rPr>
        <w:t>1. Укажите отделы головного мозга (под цифрами)</w:t>
      </w:r>
    </w:p>
    <w:p w:rsidR="00D05005" w:rsidRPr="00D05005" w:rsidRDefault="00D05005" w:rsidP="00D05005">
      <w:pPr>
        <w:rPr>
          <w:rFonts w:ascii="Times New Roman" w:hAnsi="Times New Roman" w:cs="Times New Roman"/>
          <w:sz w:val="24"/>
          <w:szCs w:val="24"/>
        </w:rPr>
      </w:pPr>
    </w:p>
    <w:p w:rsidR="00D05005" w:rsidRPr="00D05005" w:rsidRDefault="00D05005" w:rsidP="00D0500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500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5574DDF" wp14:editId="31535022">
            <wp:extent cx="3578225" cy="2544445"/>
            <wp:effectExtent l="19050" t="0" r="3175" b="0"/>
            <wp:docPr id="17" name="Рисунок 17" descr="http://www.medical-enc.ru/uroki/img/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edical-enc.ru/uroki/img/5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225" cy="254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005" w:rsidRPr="00D05005" w:rsidRDefault="00D05005" w:rsidP="00D05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00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1 Схема строения головного мозга (образец немой карточки)</w:t>
      </w:r>
    </w:p>
    <w:p w:rsidR="00D05005" w:rsidRPr="00D05005" w:rsidRDefault="00D05005" w:rsidP="00D05005">
      <w:pPr>
        <w:rPr>
          <w:rFonts w:ascii="Times New Roman" w:hAnsi="Times New Roman" w:cs="Times New Roman"/>
          <w:sz w:val="24"/>
          <w:szCs w:val="24"/>
        </w:rPr>
      </w:pPr>
      <w:r w:rsidRPr="00D05005">
        <w:rPr>
          <w:rFonts w:ascii="Times New Roman" w:hAnsi="Times New Roman" w:cs="Times New Roman"/>
          <w:sz w:val="24"/>
          <w:szCs w:val="24"/>
        </w:rPr>
        <w:t>2. Соотнесите отделы головного мозга и выполняемые ими функции:</w:t>
      </w:r>
    </w:p>
    <w:p w:rsidR="00D05005" w:rsidRPr="00D05005" w:rsidRDefault="00D05005" w:rsidP="00D05005">
      <w:pPr>
        <w:pStyle w:val="a3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05"/>
        <w:gridCol w:w="4640"/>
      </w:tblGrid>
      <w:tr w:rsidR="00D05005" w:rsidRPr="00D05005" w:rsidTr="001F73AA">
        <w:tc>
          <w:tcPr>
            <w:tcW w:w="4785" w:type="dxa"/>
          </w:tcPr>
          <w:p w:rsidR="00D05005" w:rsidRPr="00D05005" w:rsidRDefault="00D05005" w:rsidP="001F73A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0500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Здесь располагаются нервные волокна, по которым нервные импульсы идут вверх в кору большого мозга или обратно, вниз – в спинной мозг. Здесь же находятся </w:t>
            </w:r>
            <w:proofErr w:type="gramStart"/>
            <w:r w:rsidRPr="00D0500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центры</w:t>
            </w:r>
            <w:proofErr w:type="gramEnd"/>
            <w:r w:rsidRPr="00D0500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связанные с мимикой, жевательными функциями.</w:t>
            </w:r>
          </w:p>
        </w:tc>
        <w:tc>
          <w:tcPr>
            <w:tcW w:w="4786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c>
          <w:tcPr>
            <w:tcW w:w="4785" w:type="dxa"/>
          </w:tcPr>
          <w:p w:rsidR="00D05005" w:rsidRPr="00D05005" w:rsidRDefault="00D05005" w:rsidP="001F73A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0500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Принимает участие в координации движений, делает их точными, целенаправленными. При его повреждении движения человека нарушены, ему трудно удержать равновесие, его походка </w:t>
            </w:r>
            <w:r w:rsidRPr="00D0500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напоминает походку потерявшего ориентацию человека.</w:t>
            </w:r>
          </w:p>
        </w:tc>
        <w:tc>
          <w:tcPr>
            <w:tcW w:w="4786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c>
          <w:tcPr>
            <w:tcW w:w="4785" w:type="dxa"/>
          </w:tcPr>
          <w:p w:rsidR="00D05005" w:rsidRPr="00D05005" w:rsidRDefault="00D05005" w:rsidP="001F73A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0500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 xml:space="preserve">Здесь же расположены нервные центры, ответственные за акты глотания, работу пищеварительных желез. В нем лежат и жизненно важные центры, </w:t>
            </w:r>
            <w:r w:rsidRPr="00D050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участвующие в регуляции дыхания, деятельности сердца и сосудов.</w:t>
            </w:r>
            <w:r w:rsidRPr="00D0500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Повреждение этого центра приводит к смерти человека. </w:t>
            </w:r>
          </w:p>
        </w:tc>
        <w:tc>
          <w:tcPr>
            <w:tcW w:w="4786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c>
          <w:tcPr>
            <w:tcW w:w="4785" w:type="dxa"/>
          </w:tcPr>
          <w:p w:rsidR="00D05005" w:rsidRPr="00D05005" w:rsidRDefault="00D05005" w:rsidP="001F73A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0500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Проводит импульсы к коре полушарий большого мозга от рецепторов кожи, органов чувств. В его отделах расположены также центры жажды, голода, поддержания постоянства внутренней среды организма. С его участием осуществляются </w:t>
            </w:r>
            <w:r w:rsidRPr="00D050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функции желез внутренней секреции, вегетативной нервной системы</w:t>
            </w:r>
          </w:p>
        </w:tc>
        <w:tc>
          <w:tcPr>
            <w:tcW w:w="4786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05" w:rsidRPr="00D05005" w:rsidTr="001F73AA">
        <w:tc>
          <w:tcPr>
            <w:tcW w:w="4785" w:type="dxa"/>
          </w:tcPr>
          <w:p w:rsidR="00D05005" w:rsidRPr="00D05005" w:rsidRDefault="00D05005" w:rsidP="001F73A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0500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Он участвует в рефлекторной регуляции различного рода движений, возникающих под влиянием зрительных и слуховых импульсов, он обеспечивает изменение величины зрачка, кривизны хрусталика в зависимости от яркости света или поворот головы, глаз в сторону источника света</w:t>
            </w:r>
          </w:p>
        </w:tc>
        <w:tc>
          <w:tcPr>
            <w:tcW w:w="4786" w:type="dxa"/>
          </w:tcPr>
          <w:p w:rsidR="00D05005" w:rsidRPr="00D05005" w:rsidRDefault="00D05005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5005" w:rsidRPr="00D05005" w:rsidRDefault="00D05005" w:rsidP="00D0500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продолговатый мозг</w:t>
      </w:r>
    </w:p>
    <w:p w:rsidR="00D05005" w:rsidRPr="00D05005" w:rsidRDefault="00D05005" w:rsidP="00D0500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мост</w:t>
      </w:r>
    </w:p>
    <w:p w:rsidR="00D05005" w:rsidRPr="00D05005" w:rsidRDefault="00D05005" w:rsidP="00D0500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средний мозг</w:t>
      </w:r>
    </w:p>
    <w:p w:rsidR="00D05005" w:rsidRPr="00D05005" w:rsidRDefault="00D05005" w:rsidP="00D0500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промежуточный мозг</w:t>
      </w:r>
    </w:p>
    <w:p w:rsidR="00D05005" w:rsidRPr="00D05005" w:rsidRDefault="00D05005" w:rsidP="00D0500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D05005">
        <w:rPr>
          <w:rFonts w:ascii="Times New Roman" w:hAnsi="Times New Roman" w:cs="Times New Roman"/>
        </w:rPr>
        <w:t>мозжечок</w:t>
      </w:r>
    </w:p>
    <w:p w:rsidR="00C81622" w:rsidRPr="00D05005" w:rsidRDefault="00C81622">
      <w:pPr>
        <w:rPr>
          <w:rFonts w:ascii="Times New Roman" w:hAnsi="Times New Roman" w:cs="Times New Roman"/>
        </w:rPr>
      </w:pPr>
    </w:p>
    <w:sectPr w:rsidR="00C81622" w:rsidRPr="00D050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B44A80"/>
    <w:multiLevelType w:val="hybridMultilevel"/>
    <w:tmpl w:val="5D261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E91781"/>
    <w:multiLevelType w:val="hybridMultilevel"/>
    <w:tmpl w:val="2FE007E0"/>
    <w:lvl w:ilvl="0" w:tplc="4ED47F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F67AC7"/>
    <w:multiLevelType w:val="hybridMultilevel"/>
    <w:tmpl w:val="5D261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AC2B05"/>
    <w:multiLevelType w:val="hybridMultilevel"/>
    <w:tmpl w:val="5D261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9D7A2F"/>
    <w:multiLevelType w:val="hybridMultilevel"/>
    <w:tmpl w:val="5D261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8F48E8"/>
    <w:multiLevelType w:val="hybridMultilevel"/>
    <w:tmpl w:val="3BFC99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C233F6"/>
    <w:multiLevelType w:val="hybridMultilevel"/>
    <w:tmpl w:val="5D261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C127D8"/>
    <w:multiLevelType w:val="hybridMultilevel"/>
    <w:tmpl w:val="5D261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79F"/>
    <w:rsid w:val="0035079F"/>
    <w:rsid w:val="00C81622"/>
    <w:rsid w:val="00D0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2A8D3C-331B-4A37-A54C-1EAC5C1D1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00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5005"/>
    <w:pPr>
      <w:ind w:left="720"/>
      <w:contextualSpacing/>
    </w:pPr>
  </w:style>
  <w:style w:type="table" w:styleId="a4">
    <w:name w:val="Table Grid"/>
    <w:basedOn w:val="a1"/>
    <w:uiPriority w:val="59"/>
    <w:rsid w:val="00D05005"/>
    <w:pPr>
      <w:spacing w:after="0" w:line="240" w:lineRule="auto"/>
    </w:pPr>
    <w:rPr>
      <w:rFonts w:eastAsiaTheme="minorEastAsia"/>
      <w:lang w:eastAsia="zh-C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1119</Words>
  <Characters>6383</Characters>
  <Application>Microsoft Office Word</Application>
  <DocSecurity>0</DocSecurity>
  <Lines>53</Lines>
  <Paragraphs>14</Paragraphs>
  <ScaleCrop>false</ScaleCrop>
  <Company>SPecialiST RePack</Company>
  <LinksUpToDate>false</LinksUpToDate>
  <CharactersWithSpaces>7488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timurmergen</dc:creator>
  <cp:keywords/>
  <dc:description/>
  <cp:lastModifiedBy>timurmergen</cp:lastModifiedBy>
  <cp:revision>2</cp:revision>
  <dcterms:created xsi:type="dcterms:W3CDTF">2016-03-09T11:26:00Z</dcterms:created>
  <dcterms:modified xsi:type="dcterms:W3CDTF">2016-03-09T11:27:00Z</dcterms:modified>
</cp:coreProperties>
</file>