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sz w:val="28"/>
          <w:szCs w:val="28"/>
        </w:rPr>
        <w:t>Рабочая тетрадь</w:t>
      </w: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 биологии ученика 9 «а» класса</w:t>
      </w: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тема урока: «Приспособленность организмов как результат действия естественного отбора»</w:t>
      </w: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Ф.И.О.учащегося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___________________</w:t>
      </w: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___________________________________</w:t>
      </w:r>
    </w:p>
    <w:p w:rsidR="001F39E2" w:rsidRDefault="001F39E2" w:rsidP="001F39E2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1F39E2" w:rsidRDefault="001F39E2" w:rsidP="001F39E2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F39E2" w:rsidRPr="008C0C1F" w:rsidRDefault="001F39E2" w:rsidP="001F39E2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716F8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Задания </w:t>
      </w:r>
      <w:r w:rsidRPr="00C716F8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Pr="00C716F8">
        <w:rPr>
          <w:rFonts w:ascii="Times New Roman" w:hAnsi="Times New Roman" w:cs="Times New Roman"/>
          <w:i/>
          <w:sz w:val="28"/>
          <w:szCs w:val="28"/>
        </w:rPr>
        <w:t xml:space="preserve"> группы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C0C1F">
        <w:rPr>
          <w:rFonts w:ascii="Times New Roman" w:hAnsi="Times New Roman" w:cs="Times New Roman"/>
          <w:b/>
          <w:i/>
          <w:sz w:val="28"/>
          <w:szCs w:val="28"/>
          <w:u w:val="single"/>
        </w:rPr>
        <w:t>«Причудливые»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1F39E2" w:rsidRPr="00A2161D" w:rsidRDefault="001F39E2" w:rsidP="001F39E2">
      <w:pPr>
        <w:jc w:val="both"/>
        <w:rPr>
          <w:rFonts w:ascii="Times New Roman" w:hAnsi="Times New Roman" w:cs="Times New Roman"/>
          <w:sz w:val="28"/>
          <w:szCs w:val="28"/>
        </w:rPr>
      </w:pPr>
      <w:r w:rsidRPr="00322152">
        <w:rPr>
          <w:rFonts w:ascii="Times New Roman" w:hAnsi="Times New Roman" w:cs="Times New Roman"/>
          <w:sz w:val="28"/>
          <w:szCs w:val="28"/>
          <w:u w:val="single"/>
        </w:rPr>
        <w:t>задание1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A2161D">
        <w:rPr>
          <w:rFonts w:ascii="Times New Roman" w:hAnsi="Times New Roman" w:cs="Times New Roman"/>
          <w:sz w:val="28"/>
          <w:szCs w:val="28"/>
        </w:rPr>
        <w:t xml:space="preserve"> Изучи текст </w:t>
      </w:r>
      <w:r>
        <w:rPr>
          <w:rFonts w:ascii="Times New Roman" w:hAnsi="Times New Roman" w:cs="Times New Roman"/>
          <w:sz w:val="28"/>
          <w:szCs w:val="28"/>
        </w:rPr>
        <w:t xml:space="preserve">главы 4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35 уч. со слов «Растения и животные» </w:t>
      </w:r>
      <w:r w:rsidRPr="00A2161D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дай определение понятию </w:t>
      </w:r>
    </w:p>
    <w:p w:rsidR="001F39E2" w:rsidRDefault="001F39E2" w:rsidP="001F39E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1.Приспособленность  вида</w:t>
      </w:r>
      <w:proofErr w:type="gramEnd"/>
      <w:r w:rsidRPr="00A2161D">
        <w:rPr>
          <w:rFonts w:ascii="Times New Roman" w:hAnsi="Times New Roman" w:cs="Times New Roman"/>
          <w:sz w:val="28"/>
          <w:szCs w:val="28"/>
        </w:rPr>
        <w:t>: это__________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1F39E2" w:rsidRPr="00A2161D" w:rsidRDefault="001F39E2" w:rsidP="001F39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</w:t>
      </w:r>
    </w:p>
    <w:p w:rsidR="001F39E2" w:rsidRDefault="001F39E2" w:rsidP="001F39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Прочитав текст уч.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35.запиши о каком виде приспособлений здесь идет речь____________________</w:t>
      </w:r>
    </w:p>
    <w:p w:rsidR="001F39E2" w:rsidRDefault="001F39E2" w:rsidP="001F39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1F39E2" w:rsidRDefault="001F39E2" w:rsidP="001F39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3.Приведите примеры приспособлений______________</w:t>
      </w:r>
    </w:p>
    <w:p w:rsidR="001F39E2" w:rsidRPr="00FA059B" w:rsidRDefault="001F39E2" w:rsidP="001F39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1F39E2" w:rsidRDefault="001F39E2" w:rsidP="001F39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Изучив текст уч. со стр. 35-36-37 сделайте вывод о том, какие преимущества даёт приспособительная особенность строения формы тела у животных________________________________________________________________________________________</w:t>
      </w:r>
    </w:p>
    <w:p w:rsidR="001F39E2" w:rsidRPr="001A3683" w:rsidRDefault="001F39E2" w:rsidP="001F39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F39E2" w:rsidRDefault="001F39E2" w:rsidP="001F39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39E2" w:rsidRDefault="001F39E2" w:rsidP="001F39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39E2" w:rsidRDefault="001F39E2" w:rsidP="001F39E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Задания для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группы</w:t>
      </w:r>
      <w:r w:rsidRPr="00743A64">
        <w:rPr>
          <w:rFonts w:ascii="Times New Roman" w:hAnsi="Times New Roman" w:cs="Times New Roman"/>
          <w:b/>
          <w:sz w:val="28"/>
          <w:szCs w:val="28"/>
        </w:rPr>
        <w:t>:</w:t>
      </w:r>
    </w:p>
    <w:p w:rsidR="001F39E2" w:rsidRPr="00606F66" w:rsidRDefault="001F39E2" w:rsidP="001F39E2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06F66">
        <w:rPr>
          <w:rFonts w:ascii="Times New Roman" w:hAnsi="Times New Roman" w:cs="Times New Roman"/>
          <w:b/>
          <w:i/>
          <w:sz w:val="28"/>
          <w:szCs w:val="28"/>
          <w:u w:val="single"/>
        </w:rPr>
        <w:t>«Самые покровительственные»:</w:t>
      </w:r>
    </w:p>
    <w:p w:rsidR="001F39E2" w:rsidRDefault="001F39E2" w:rsidP="001F39E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Изучив текст учебника на стр. 38 со слов «Средством защиты</w:t>
      </w:r>
      <w:proofErr w:type="gramStart"/>
      <w:r>
        <w:rPr>
          <w:rFonts w:ascii="Times New Roman" w:hAnsi="Times New Roman" w:cs="Times New Roman"/>
          <w:sz w:val="28"/>
          <w:szCs w:val="28"/>
        </w:rPr>
        <w:t>…»Дайте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характеристику покровительственной окраске ____________________</w:t>
      </w:r>
    </w:p>
    <w:p w:rsidR="001F39E2" w:rsidRDefault="001F39E2" w:rsidP="001F39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1F39E2" w:rsidRDefault="001F39E2" w:rsidP="001F39E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рисунков на стр. 38-39приведите примеры покровительственной окраски___________________________________</w:t>
      </w:r>
    </w:p>
    <w:p w:rsidR="001F39E2" w:rsidRDefault="001F39E2" w:rsidP="001F39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1F39E2" w:rsidRDefault="001F39E2" w:rsidP="001F39E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Прочитай текст уч.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38 и выясни для каких видов животных 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характерна?_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1F39E2" w:rsidRDefault="001F39E2" w:rsidP="001F39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1F39E2" w:rsidRPr="00FA059B" w:rsidRDefault="001F39E2" w:rsidP="001F39E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Прочитай абзац уч. на стр. 40 сделай вывод о механизме возникновения такого приспособления как покровительственной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окраски?_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</w:t>
      </w:r>
    </w:p>
    <w:p w:rsidR="001F39E2" w:rsidRPr="00743A64" w:rsidRDefault="001F39E2" w:rsidP="001F39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Задания для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группы </w:t>
      </w:r>
      <w:r w:rsidRPr="00743A64">
        <w:rPr>
          <w:rFonts w:ascii="Times New Roman" w:hAnsi="Times New Roman" w:cs="Times New Roman"/>
          <w:b/>
          <w:sz w:val="28"/>
          <w:szCs w:val="28"/>
        </w:rPr>
        <w:t>«Мы вас предупреждали»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F39E2" w:rsidRDefault="001F39E2" w:rsidP="001F39E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Прочитай текст уч. на стр. 40. дайте определение такой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приспособительной  особенности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«Предупреждающая окраска»</w:t>
      </w:r>
    </w:p>
    <w:p w:rsidR="001F39E2" w:rsidRDefault="001F39E2" w:rsidP="001F39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1F39E2" w:rsidRDefault="001F39E2" w:rsidP="001F39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1F39E2" w:rsidRDefault="001F39E2" w:rsidP="001F39E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Прочитав текст уч. на стр40 приведите примеры предупреждающей окраски ___________________________________________________</w:t>
      </w:r>
    </w:p>
    <w:p w:rsidR="001F39E2" w:rsidRDefault="001F39E2" w:rsidP="001F39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1F39E2" w:rsidRDefault="001F39E2" w:rsidP="001F39E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Подумай, как могло возникнуть такое приспособление как предупреждающая окраска_________________________________</w:t>
      </w:r>
    </w:p>
    <w:p w:rsidR="001F39E2" w:rsidRDefault="001F39E2" w:rsidP="001F39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 </w:t>
      </w:r>
    </w:p>
    <w:p w:rsidR="001F39E2" w:rsidRDefault="001F39E2" w:rsidP="001F39E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каких видов животных она характерна____________________</w:t>
      </w:r>
    </w:p>
    <w:p w:rsidR="001F39E2" w:rsidRDefault="001F39E2" w:rsidP="001F39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1F39E2" w:rsidRDefault="001F39E2" w:rsidP="001F39E2">
      <w:pPr>
        <w:rPr>
          <w:rFonts w:ascii="Times New Roman" w:hAnsi="Times New Roman" w:cs="Times New Roman"/>
          <w:sz w:val="28"/>
          <w:szCs w:val="28"/>
        </w:rPr>
      </w:pPr>
    </w:p>
    <w:p w:rsidR="001F39E2" w:rsidRPr="00661FDD" w:rsidRDefault="001F39E2" w:rsidP="001F39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DD">
        <w:rPr>
          <w:rFonts w:ascii="Times New Roman" w:hAnsi="Times New Roman" w:cs="Times New Roman"/>
          <w:sz w:val="28"/>
          <w:szCs w:val="28"/>
        </w:rPr>
        <w:lastRenderedPageBreak/>
        <w:t xml:space="preserve">Задания для </w:t>
      </w:r>
      <w:r w:rsidRPr="00661FD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61FDD">
        <w:rPr>
          <w:rFonts w:ascii="Times New Roman" w:hAnsi="Times New Roman" w:cs="Times New Roman"/>
          <w:sz w:val="28"/>
          <w:szCs w:val="28"/>
        </w:rPr>
        <w:t xml:space="preserve"> группы: «</w:t>
      </w:r>
      <w:r w:rsidRPr="00661FDD">
        <w:rPr>
          <w:rFonts w:ascii="Times New Roman" w:hAnsi="Times New Roman" w:cs="Times New Roman"/>
          <w:b/>
          <w:sz w:val="28"/>
          <w:szCs w:val="28"/>
        </w:rPr>
        <w:t>Актеры и актрисы»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F39E2" w:rsidRDefault="001F39E2" w:rsidP="001F39E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Изучив текст учебника на стр.41. со слов «Эффективность предостерегающей окраски…» запишите определение такого явления как мимикрия_________________________________</w:t>
      </w:r>
    </w:p>
    <w:p w:rsidR="001F39E2" w:rsidRDefault="001F39E2" w:rsidP="001F39E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1F39E2" w:rsidRDefault="001F39E2" w:rsidP="001F39E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Опираясь на рисунки стр. 42-43 приведи примеры этого явления в природе__________________________________________________</w:t>
      </w:r>
    </w:p>
    <w:p w:rsidR="001F39E2" w:rsidRDefault="001F39E2" w:rsidP="001F39E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1F39E2" w:rsidRDefault="001F39E2" w:rsidP="001F39E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1F39E2" w:rsidRDefault="001F39E2" w:rsidP="001F39E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каких видов животных она характерна_____________________</w:t>
      </w:r>
    </w:p>
    <w:p w:rsidR="001F39E2" w:rsidRDefault="001F39E2" w:rsidP="001F39E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1F39E2" w:rsidRDefault="001F39E2" w:rsidP="001F39E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Прочитав абзац уч. на стр44 сделайте вывод о том, как могло возникнуть такое приспособление как мимикрия</w:t>
      </w:r>
    </w:p>
    <w:p w:rsidR="001F39E2" w:rsidRDefault="001F39E2" w:rsidP="001F39E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1F39E2" w:rsidRDefault="001F39E2" w:rsidP="001F39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F39E2" w:rsidRDefault="001F39E2" w:rsidP="001F39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F39E2" w:rsidRDefault="001F39E2" w:rsidP="001F39E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0C1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 этап: «Практический» </w:t>
      </w:r>
      <w:r w:rsidRPr="008C0C1F">
        <w:rPr>
          <w:rFonts w:ascii="Times New Roman" w:eastAsia="Times New Roman" w:hAnsi="Times New Roman" w:cs="Times New Roman"/>
          <w:color w:val="000000"/>
          <w:sz w:val="28"/>
          <w:szCs w:val="28"/>
        </w:rPr>
        <w:t>каждая группа должна создать и продемонстрировать свою модель приспособительной особенности. (из сподручных материалов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презентовать её</w:t>
      </w:r>
      <w:r w:rsidRPr="008C0C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 </w:t>
      </w:r>
    </w:p>
    <w:p w:rsidR="001F39E2" w:rsidRPr="008C0C1F" w:rsidRDefault="001F39E2" w:rsidP="001F39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C0C1F">
        <w:rPr>
          <w:rFonts w:ascii="Times New Roman" w:eastAsia="Times New Roman" w:hAnsi="Times New Roman" w:cs="Times New Roman"/>
          <w:sz w:val="28"/>
          <w:szCs w:val="28"/>
        </w:rPr>
        <w:t xml:space="preserve">Домашнее задание: </w:t>
      </w:r>
    </w:p>
    <w:p w:rsidR="001F39E2" w:rsidRPr="008C0C1F" w:rsidRDefault="001F39E2" w:rsidP="001F39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C0C1F">
        <w:rPr>
          <w:rFonts w:ascii="Times New Roman" w:eastAsia="Times New Roman" w:hAnsi="Times New Roman" w:cs="Times New Roman"/>
          <w:sz w:val="28"/>
          <w:szCs w:val="28"/>
        </w:rPr>
        <w:t xml:space="preserve">Подумайте и докажите, что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все </w:t>
      </w:r>
      <w:r w:rsidRPr="008C0C1F">
        <w:rPr>
          <w:rFonts w:ascii="Times New Roman" w:eastAsia="Times New Roman" w:hAnsi="Times New Roman" w:cs="Times New Roman"/>
          <w:sz w:val="28"/>
          <w:szCs w:val="28"/>
        </w:rPr>
        <w:t>приспособления относительны. Заполните таблицу.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72"/>
        <w:gridCol w:w="1284"/>
        <w:gridCol w:w="2362"/>
        <w:gridCol w:w="2597"/>
      </w:tblGrid>
      <w:tr w:rsidR="001F39E2" w:rsidRPr="00FA059B" w:rsidTr="001F73A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39E2" w:rsidRPr="00FA059B" w:rsidRDefault="001F39E2" w:rsidP="001F73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59B"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39E2" w:rsidRPr="00FA059B" w:rsidRDefault="001F39E2" w:rsidP="001F73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59B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Среда обитания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39E2" w:rsidRPr="00FA059B" w:rsidRDefault="001F39E2" w:rsidP="001F73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59B">
              <w:rPr>
                <w:rFonts w:ascii="Times New Roman" w:eastAsia="Times New Roman" w:hAnsi="Times New Roman" w:cs="Times New Roman"/>
                <w:sz w:val="24"/>
                <w:szCs w:val="24"/>
              </w:rPr>
              <w:t>Черты приспособленности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39E2" w:rsidRPr="00FA059B" w:rsidRDefault="001F39E2" w:rsidP="001F73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59B">
              <w:rPr>
                <w:rFonts w:ascii="Times New Roman" w:eastAsia="Times New Roman" w:hAnsi="Times New Roman" w:cs="Times New Roman"/>
                <w:sz w:val="24"/>
                <w:szCs w:val="24"/>
              </w:rPr>
              <w:t>Относительный характер приспособленности</w:t>
            </w:r>
          </w:p>
        </w:tc>
      </w:tr>
      <w:tr w:rsidR="001F39E2" w:rsidRPr="008C0C1F" w:rsidTr="001F73A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39E2" w:rsidRPr="008C0C1F" w:rsidRDefault="001F39E2" w:rsidP="001F73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C0C1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39E2" w:rsidRPr="008C0C1F" w:rsidRDefault="001F39E2" w:rsidP="001F73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C0C1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39E2" w:rsidRPr="008C0C1F" w:rsidRDefault="001F39E2" w:rsidP="001F73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C0C1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39E2" w:rsidRPr="008C0C1F" w:rsidRDefault="001F39E2" w:rsidP="001F73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C0C1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1F39E2" w:rsidRDefault="001F39E2" w:rsidP="001F39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F39E2" w:rsidRDefault="001F39E2" w:rsidP="001F39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F39E2" w:rsidRDefault="001F39E2" w:rsidP="001F39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F39E2" w:rsidRDefault="001F39E2" w:rsidP="001F39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F39E2" w:rsidRDefault="001F39E2" w:rsidP="001F39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F39E2" w:rsidRDefault="001F39E2" w:rsidP="001F39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F39E2" w:rsidRDefault="001F39E2" w:rsidP="001F39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F39E2" w:rsidRDefault="001F39E2" w:rsidP="001F39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F39E2" w:rsidRDefault="001F39E2" w:rsidP="001F39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F39E2" w:rsidRDefault="001F39E2" w:rsidP="001F39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F39E2" w:rsidRDefault="001F39E2" w:rsidP="001F39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F39E2" w:rsidRDefault="001F39E2" w:rsidP="001F39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Проверочная работа: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1 вариант.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F39E2" w:rsidRPr="00692F07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</w:t>
      </w:r>
      <w:r w:rsidRPr="00692F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1. Как современная наука объясняет формирование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приспособлений</w:t>
      </w:r>
      <w:r w:rsidRPr="00692F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: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а) является результатом активного стремления организмов приспособиться к конкретным условиям среды;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б) является результатом естественного отбора особей, оказавшихся более приспособленными, чем другие, к условиям среды благодаря наличию у них случайно возникших наследственных изменений;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в) является результатом непосредственного влияния внешних условий на развитие у организмов соответствующих признаков;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г) она была изначально предопределена в момент создания творцом основных видов живых существ.</w:t>
      </w:r>
    </w:p>
    <w:p w:rsidR="001F39E2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1F39E2" w:rsidRPr="00692F07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</w:t>
      </w:r>
      <w:r w:rsidRPr="00692F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2.Явление, которое служит примером маскировочной окраски: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а) окраска пятнистого оленя и тигра;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б) пятна на крыльях некоторых бабочек, похожие на глаза позвоночных животных;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сходство окраски крыльев бабочки </w:t>
      </w:r>
      <w:proofErr w:type="spellStart"/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пиериды</w:t>
      </w:r>
      <w:proofErr w:type="spellEnd"/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окраской крыльев несъедобной бабочки </w:t>
      </w:r>
      <w:proofErr w:type="spellStart"/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геликониды</w:t>
      </w:r>
      <w:proofErr w:type="spellEnd"/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г) окраска божьих коровок и колорадского жука.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F39E2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1F39E2" w:rsidRPr="00692F07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>А</w:t>
      </w:r>
      <w:r w:rsidRPr="00692F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3. Явление, примером которого служит сходство мухи-</w:t>
      </w:r>
      <w:proofErr w:type="spellStart"/>
      <w:r w:rsidRPr="00692F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львинки</w:t>
      </w:r>
      <w:proofErr w:type="spellEnd"/>
      <w:r w:rsidRPr="00692F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и ос по окраске брюшка и форме усиков: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а) предостерегающая окраска;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б) мимикрия;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в) приспособительная окраска;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г) маскировка.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F39E2" w:rsidRPr="00692F07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</w:t>
      </w:r>
      <w:r w:rsidRPr="00692F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4. Пример покровительственной окраски: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а) зеленая окраска у певчего кузнечика;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б) зеленая окраска листьев у большинства растений;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в) ярко-красная окраска у божьей коровки;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г) сходство в окраске брюшка </w:t>
      </w:r>
      <w:proofErr w:type="spellStart"/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умухи</w:t>
      </w:r>
      <w:proofErr w:type="spellEnd"/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-журчалки и осы.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F39E2" w:rsidRPr="00692F07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</w:t>
      </w:r>
      <w:r w:rsidRPr="00692F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5. Пример предостерегающей окраски: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а) ярко-красная окраска цветка у розы;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б) ярко-красная окраска у божьей коровки;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сходство в окраске брюшка </w:t>
      </w:r>
      <w:proofErr w:type="spellStart"/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умухи</w:t>
      </w:r>
      <w:proofErr w:type="spellEnd"/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-журчалки и осы;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сходство в окраске и форме тела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F39E2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В. </w:t>
      </w:r>
      <w:r w:rsidRPr="006705D0">
        <w:rPr>
          <w:rFonts w:ascii="Times New Roman" w:eastAsia="Times New Roman" w:hAnsi="Times New Roman" w:cs="Times New Roman"/>
          <w:color w:val="000000"/>
          <w:sz w:val="28"/>
          <w:szCs w:val="28"/>
        </w:rPr>
        <w:t>Выст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6705D0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6705D0">
        <w:rPr>
          <w:rFonts w:ascii="Times New Roman" w:eastAsia="Times New Roman" w:hAnsi="Times New Roman" w:cs="Times New Roman"/>
          <w:color w:val="000000"/>
          <w:sz w:val="28"/>
          <w:szCs w:val="28"/>
        </w:rPr>
        <w:t>ть логическую последовательность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механизма образования приспособления: (в квадратах указать цифры)</w:t>
      </w:r>
    </w:p>
    <w:p w:rsidR="001F39E2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726A3D" wp14:editId="376298A7">
                <wp:simplePos x="0" y="0"/>
                <wp:positionH relativeFrom="column">
                  <wp:posOffset>3039110</wp:posOffset>
                </wp:positionH>
                <wp:positionV relativeFrom="paragraph">
                  <wp:posOffset>16510</wp:posOffset>
                </wp:positionV>
                <wp:extent cx="368300" cy="203200"/>
                <wp:effectExtent l="6350" t="10795" r="6350" b="5080"/>
                <wp:wrapNone/>
                <wp:docPr id="46" name="Скругленный прямоугольник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03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4ABB4F" id="Скругленный прямоугольник 46" o:spid="_x0000_s1026" style="position:absolute;margin-left:239.3pt;margin-top:1.3pt;width:29pt;height:1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1.приспособленность организмов</w:t>
      </w:r>
    </w:p>
    <w:p w:rsidR="001F39E2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87071F" wp14:editId="432922E7">
                <wp:simplePos x="0" y="0"/>
                <wp:positionH relativeFrom="column">
                  <wp:posOffset>3039110</wp:posOffset>
                </wp:positionH>
                <wp:positionV relativeFrom="paragraph">
                  <wp:posOffset>15240</wp:posOffset>
                </wp:positionV>
                <wp:extent cx="368300" cy="203200"/>
                <wp:effectExtent l="6350" t="13970" r="6350" b="11430"/>
                <wp:wrapNone/>
                <wp:docPr id="45" name="Скругленный прямоугольник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03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5DD282" id="Скругленный прямоугольник 45" o:spid="_x0000_s1026" style="position:absolute;margin-left:239.3pt;margin-top:1.2pt;width:29pt;height:1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2.наследственная изменчивость</w:t>
      </w:r>
    </w:p>
    <w:p w:rsidR="001F39E2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2CCE50" wp14:editId="7DF39718">
                <wp:simplePos x="0" y="0"/>
                <wp:positionH relativeFrom="column">
                  <wp:posOffset>3039110</wp:posOffset>
                </wp:positionH>
                <wp:positionV relativeFrom="paragraph">
                  <wp:posOffset>13970</wp:posOffset>
                </wp:positionV>
                <wp:extent cx="368300" cy="203200"/>
                <wp:effectExtent l="6350" t="7620" r="6350" b="8255"/>
                <wp:wrapNone/>
                <wp:docPr id="44" name="Скругленный прямоугольник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03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BCC307" id="Скругленный прямоугольник 44" o:spid="_x0000_s1026" style="position:absolute;margin-left:239.3pt;margin-top:1.1pt;width:29pt;height:1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3.естественный отбор</w:t>
      </w:r>
    </w:p>
    <w:p w:rsidR="001F39E2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F8713A" wp14:editId="4A1C7B23">
                <wp:simplePos x="0" y="0"/>
                <wp:positionH relativeFrom="column">
                  <wp:posOffset>3039110</wp:posOffset>
                </wp:positionH>
                <wp:positionV relativeFrom="paragraph">
                  <wp:posOffset>12700</wp:posOffset>
                </wp:positionV>
                <wp:extent cx="368300" cy="203200"/>
                <wp:effectExtent l="6350" t="10795" r="6350" b="5080"/>
                <wp:wrapNone/>
                <wp:docPr id="43" name="Скругленный прямо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03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715FD6" id="Скругленный прямоугольник 43" o:spid="_x0000_s1026" style="position:absolute;margin-left:239.3pt;margin-top:1pt;width:29pt;height:1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4.изменение внешней среды</w:t>
      </w:r>
    </w:p>
    <w:p w:rsidR="001F39E2" w:rsidRDefault="001F39E2" w:rsidP="001F39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F39E2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F39E2" w:rsidRPr="00692F07" w:rsidRDefault="001F39E2" w:rsidP="001F39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92F0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2 вариант.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F39E2" w:rsidRPr="00692F07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</w:t>
      </w:r>
      <w:r w:rsidRPr="00692F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1. Главный эффект естественного отбора: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а) повышение частоты генов в популяции, обеспечивающих размножение в поколениях;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б) повышение частоты генов в популяции, обеспечивающих широкую изменчивость организмов;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в) появление в популяции генов, обеспечивающих сохранение признаков вида у организмов;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г) появление в популяции генов, обусловливающих приспособление организмов к условиям обитания;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F39E2" w:rsidRPr="00692F07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</w:t>
      </w:r>
      <w:r w:rsidRPr="00692F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2. Пример покровительственной окраски: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а) зеленая окраска у певчего кузнечика;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б) зеленая окраска листьев у большинства растений;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в) ярко-красная окраска у божьей коровки;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г) сходство в окраске брюшка </w:t>
      </w:r>
      <w:proofErr w:type="spellStart"/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умухи</w:t>
      </w:r>
      <w:proofErr w:type="spellEnd"/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-журчалки и осы.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F39E2" w:rsidRPr="00692F07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</w:t>
      </w:r>
      <w:r w:rsidRPr="00692F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3. Пример маскировки: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а) зеленая окраска у певчего кузнечика;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б) сходство в окраске брюшка </w:t>
      </w:r>
      <w:proofErr w:type="spellStart"/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умухи</w:t>
      </w:r>
      <w:proofErr w:type="spellEnd"/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-журчалки и осы;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в) ярко-красная окраска у божьей коровки;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г) сходство в окраске и форме тела гусеницы бабочки-пяденицы с сучком.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F39E2" w:rsidRPr="00692F07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</w:t>
      </w:r>
      <w:r w:rsidRPr="00692F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4. Пример предостерегающей окраски: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а) ярко-красная окраска у цветка розы;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б) ярко-красная окраска у божьей коровки;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сходство в окраске </w:t>
      </w:r>
      <w:proofErr w:type="spellStart"/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умухи</w:t>
      </w:r>
      <w:proofErr w:type="spellEnd"/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-журчалки и осы;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г) сходство в окраске и форме тела гусеницы бабочки-пяденицы с сучком.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F39E2" w:rsidRPr="00692F07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</w:t>
      </w:r>
      <w:r w:rsidRPr="00692F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5. Пример мимикрии: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а) зеленая окраска у певчего кузнечика;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б) ярко-красная окраска у божьей коровки;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сходство в окраске брюшка </w:t>
      </w:r>
      <w:proofErr w:type="spellStart"/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умухи</w:t>
      </w:r>
      <w:proofErr w:type="spellEnd"/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-журчалки и осы;</w:t>
      </w:r>
    </w:p>
    <w:p w:rsidR="001F39E2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065F">
        <w:rPr>
          <w:rFonts w:ascii="Times New Roman" w:eastAsia="Times New Roman" w:hAnsi="Times New Roman" w:cs="Times New Roman"/>
          <w:color w:val="000000"/>
          <w:sz w:val="28"/>
          <w:szCs w:val="28"/>
        </w:rPr>
        <w:t>г) сходство в окраске и форме тела гусеницы бабочки-пяденицы с сучком.</w:t>
      </w:r>
    </w:p>
    <w:p w:rsidR="001F39E2" w:rsidRPr="00A4065F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F39E2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В. </w:t>
      </w:r>
      <w:r w:rsidRPr="006705D0">
        <w:rPr>
          <w:rFonts w:ascii="Times New Roman" w:eastAsia="Times New Roman" w:hAnsi="Times New Roman" w:cs="Times New Roman"/>
          <w:color w:val="000000"/>
          <w:sz w:val="28"/>
          <w:szCs w:val="28"/>
        </w:rPr>
        <w:t>Выст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6705D0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6705D0">
        <w:rPr>
          <w:rFonts w:ascii="Times New Roman" w:eastAsia="Times New Roman" w:hAnsi="Times New Roman" w:cs="Times New Roman"/>
          <w:color w:val="000000"/>
          <w:sz w:val="28"/>
          <w:szCs w:val="28"/>
        </w:rPr>
        <w:t>ть логическую последовательность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механизма образования приспособления: (в квадратах указать цифры)</w:t>
      </w:r>
    </w:p>
    <w:p w:rsidR="001F39E2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ACC8FA" wp14:editId="1CA701CE">
                <wp:simplePos x="0" y="0"/>
                <wp:positionH relativeFrom="column">
                  <wp:posOffset>3039110</wp:posOffset>
                </wp:positionH>
                <wp:positionV relativeFrom="paragraph">
                  <wp:posOffset>16510</wp:posOffset>
                </wp:positionV>
                <wp:extent cx="368300" cy="203200"/>
                <wp:effectExtent l="6350" t="13970" r="6350" b="11430"/>
                <wp:wrapNone/>
                <wp:docPr id="42" name="Скругленный прямо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03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600D1EB" id="Скругленный прямоугольник 42" o:spid="_x0000_s1026" style="position:absolute;margin-left:239.3pt;margin-top:1.3pt;width:29pt;height:1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1.приспособленность организмов</w:t>
      </w:r>
    </w:p>
    <w:p w:rsidR="001F39E2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FCED4A" wp14:editId="7B280539">
                <wp:simplePos x="0" y="0"/>
                <wp:positionH relativeFrom="column">
                  <wp:posOffset>3039110</wp:posOffset>
                </wp:positionH>
                <wp:positionV relativeFrom="paragraph">
                  <wp:posOffset>15240</wp:posOffset>
                </wp:positionV>
                <wp:extent cx="368300" cy="203200"/>
                <wp:effectExtent l="6350" t="7620" r="6350" b="8255"/>
                <wp:wrapNone/>
                <wp:docPr id="41" name="Скругленный 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03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888613" id="Скругленный прямоугольник 41" o:spid="_x0000_s1026" style="position:absolute;margin-left:239.3pt;margin-top:1.2pt;width:29pt;height:1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2.наследственная изменчивость</w:t>
      </w:r>
    </w:p>
    <w:p w:rsidR="001F39E2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5D57A3" wp14:editId="1CF7F2D7">
                <wp:simplePos x="0" y="0"/>
                <wp:positionH relativeFrom="column">
                  <wp:posOffset>3039110</wp:posOffset>
                </wp:positionH>
                <wp:positionV relativeFrom="paragraph">
                  <wp:posOffset>13970</wp:posOffset>
                </wp:positionV>
                <wp:extent cx="368300" cy="203200"/>
                <wp:effectExtent l="6350" t="10795" r="6350" b="5080"/>
                <wp:wrapNone/>
                <wp:docPr id="40" name="Скругленный прямоуголь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03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D55C92" id="Скругленный прямоугольник 40" o:spid="_x0000_s1026" style="position:absolute;margin-left:239.3pt;margin-top:1.1pt;width:29pt;height:1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3.естественный отбор</w:t>
      </w:r>
    </w:p>
    <w:p w:rsidR="001F39E2" w:rsidRDefault="001F39E2" w:rsidP="001F39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2BE7C9" wp14:editId="02680761">
                <wp:simplePos x="0" y="0"/>
                <wp:positionH relativeFrom="column">
                  <wp:posOffset>3039110</wp:posOffset>
                </wp:positionH>
                <wp:positionV relativeFrom="paragraph">
                  <wp:posOffset>12700</wp:posOffset>
                </wp:positionV>
                <wp:extent cx="368300" cy="203200"/>
                <wp:effectExtent l="6350" t="13970" r="6350" b="11430"/>
                <wp:wrapNone/>
                <wp:docPr id="39" name="Скругленный 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03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4B0A0A" id="Скругленный прямоугольник 39" o:spid="_x0000_s1026" style="position:absolute;margin-left:239.3pt;margin-top:1pt;width:29pt;height:1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4.изменение внешней среды</w:t>
      </w:r>
    </w:p>
    <w:p w:rsidR="001F39E2" w:rsidRDefault="001F39E2" w:rsidP="001F39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F39E2" w:rsidRPr="008C0C1F" w:rsidRDefault="001F39E2" w:rsidP="001F39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F39E2" w:rsidRDefault="001F39E2" w:rsidP="001F39E2">
      <w:pPr>
        <w:rPr>
          <w:rFonts w:ascii="Times New Roman" w:hAnsi="Times New Roman" w:cs="Times New Roman"/>
          <w:i/>
          <w:sz w:val="24"/>
          <w:szCs w:val="24"/>
        </w:rPr>
      </w:pPr>
    </w:p>
    <w:p w:rsidR="001F39E2" w:rsidRDefault="001F39E2" w:rsidP="001F39E2">
      <w:pPr>
        <w:rPr>
          <w:rFonts w:ascii="Times New Roman" w:hAnsi="Times New Roman" w:cs="Times New Roman"/>
          <w:i/>
          <w:sz w:val="24"/>
          <w:szCs w:val="24"/>
        </w:rPr>
      </w:pPr>
    </w:p>
    <w:p w:rsidR="001F39E2" w:rsidRDefault="001F39E2" w:rsidP="001F39E2">
      <w:pPr>
        <w:rPr>
          <w:rFonts w:ascii="Times New Roman" w:hAnsi="Times New Roman" w:cs="Times New Roman"/>
          <w:i/>
          <w:sz w:val="24"/>
          <w:szCs w:val="24"/>
        </w:rPr>
      </w:pPr>
    </w:p>
    <w:p w:rsidR="001F39E2" w:rsidRDefault="001F39E2" w:rsidP="001F39E2">
      <w:pPr>
        <w:rPr>
          <w:rFonts w:ascii="Times New Roman" w:hAnsi="Times New Roman" w:cs="Times New Roman"/>
          <w:i/>
          <w:sz w:val="24"/>
          <w:szCs w:val="24"/>
        </w:rPr>
      </w:pPr>
    </w:p>
    <w:p w:rsidR="001F39E2" w:rsidRDefault="001F39E2" w:rsidP="001F39E2">
      <w:pPr>
        <w:rPr>
          <w:rFonts w:ascii="Times New Roman" w:hAnsi="Times New Roman" w:cs="Times New Roman"/>
          <w:i/>
          <w:sz w:val="24"/>
          <w:szCs w:val="24"/>
        </w:rPr>
      </w:pPr>
    </w:p>
    <w:p w:rsidR="00C81622" w:rsidRDefault="00C81622"/>
    <w:sectPr w:rsidR="00C81622" w:rsidSect="001F39E2">
      <w:pgSz w:w="16838" w:h="11906" w:orient="landscape"/>
      <w:pgMar w:top="851" w:right="1134" w:bottom="1701" w:left="1134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2671F"/>
    <w:multiLevelType w:val="hybridMultilevel"/>
    <w:tmpl w:val="30D4C3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08132A"/>
    <w:multiLevelType w:val="hybridMultilevel"/>
    <w:tmpl w:val="D234D340"/>
    <w:lvl w:ilvl="0" w:tplc="123CEF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C8D78B5"/>
    <w:multiLevelType w:val="hybridMultilevel"/>
    <w:tmpl w:val="892CE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826"/>
    <w:rsid w:val="001F39E2"/>
    <w:rsid w:val="00C81622"/>
    <w:rsid w:val="00EE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77E74C-C598-43F3-8238-440F94A47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9E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39E2"/>
    <w:pPr>
      <w:ind w:left="720"/>
      <w:contextualSpacing/>
    </w:pPr>
  </w:style>
  <w:style w:type="paragraph" w:styleId="a4">
    <w:name w:val="No Spacing"/>
    <w:uiPriority w:val="1"/>
    <w:qFormat/>
    <w:rsid w:val="001F39E2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1061</Words>
  <Characters>6054</Characters>
  <Application>Microsoft Office Word</Application>
  <DocSecurity>0</DocSecurity>
  <Lines>50</Lines>
  <Paragraphs>14</Paragraphs>
  <ScaleCrop>false</ScaleCrop>
  <Company>SPecialiST RePack</Company>
  <LinksUpToDate>false</LinksUpToDate>
  <CharactersWithSpaces>7101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timurmergen</dc:creator>
  <cp:keywords/>
  <dc:description/>
  <cp:lastModifiedBy>timurmergen</cp:lastModifiedBy>
  <cp:revision>2</cp:revision>
  <dcterms:created xsi:type="dcterms:W3CDTF">2016-03-09T11:30:00Z</dcterms:created>
  <dcterms:modified xsi:type="dcterms:W3CDTF">2016-03-09T11:31:00Z</dcterms:modified>
</cp:coreProperties>
</file>